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18F2" w14:textId="0F70C19D" w:rsidR="007725AC" w:rsidRPr="007725AC" w:rsidRDefault="007725AC" w:rsidP="00736C54">
      <w:pPr>
        <w:tabs>
          <w:tab w:val="left" w:pos="5587"/>
          <w:tab w:val="left" w:pos="5834"/>
        </w:tabs>
        <w:ind w:left="623" w:right="621" w:firstLine="10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5AC">
        <w:rPr>
          <w:rFonts w:ascii="Times New Roman" w:hAnsi="Times New Roman" w:cs="Times New Roman"/>
          <w:b/>
          <w:bCs/>
          <w:sz w:val="24"/>
          <w:szCs w:val="24"/>
        </w:rPr>
        <w:t>CLAUDIA BARZAGHI</w:t>
      </w:r>
    </w:p>
    <w:p w14:paraId="337A1ED1" w14:textId="6219C6B8" w:rsidR="007725AC" w:rsidRPr="007725AC" w:rsidRDefault="007725AC" w:rsidP="00736C54">
      <w:pPr>
        <w:tabs>
          <w:tab w:val="left" w:pos="5587"/>
          <w:tab w:val="left" w:pos="5834"/>
        </w:tabs>
        <w:ind w:left="623" w:right="621" w:firstLine="10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5AC">
        <w:rPr>
          <w:rFonts w:ascii="Times New Roman" w:hAnsi="Times New Roman" w:cs="Times New Roman"/>
          <w:b/>
          <w:bCs/>
          <w:sz w:val="24"/>
          <w:szCs w:val="24"/>
        </w:rPr>
        <w:t>NATUROPATA</w:t>
      </w:r>
    </w:p>
    <w:p w14:paraId="708D6728" w14:textId="78D7E143" w:rsidR="00601E1F" w:rsidRPr="007725AC" w:rsidRDefault="003A5255" w:rsidP="00736C54">
      <w:pPr>
        <w:tabs>
          <w:tab w:val="left" w:pos="5587"/>
          <w:tab w:val="left" w:pos="5834"/>
        </w:tabs>
        <w:ind w:left="623" w:right="621" w:firstLine="10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ISCRIZIONE REGISTRO ITALIANI NATUROPATI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FE.NA.I.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N. 0400/090400</w:t>
      </w:r>
    </w:p>
    <w:p w14:paraId="7BBB5413" w14:textId="24F6B306" w:rsidR="00601E1F" w:rsidRPr="007725AC" w:rsidRDefault="00601E1F" w:rsidP="002D6438">
      <w:pPr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14:paraId="5C95687E" w14:textId="045D08D6" w:rsidR="00601E1F" w:rsidRPr="007725AC" w:rsidRDefault="007725AC" w:rsidP="002D6438">
      <w:pPr>
        <w:spacing w:before="101"/>
        <w:ind w:left="232" w:right="2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CONSENSO INFORMATO</w:t>
      </w:r>
    </w:p>
    <w:p w14:paraId="24C8DD23" w14:textId="1443B70D" w:rsidR="007725AC" w:rsidRDefault="007725AC" w:rsidP="002D6438">
      <w:pPr>
        <w:spacing w:before="101"/>
        <w:ind w:left="232" w:right="223"/>
        <w:jc w:val="both"/>
        <w:rPr>
          <w:rFonts w:ascii="Times New Roman" w:hAnsi="Times New Roman" w:cs="Times New Roman"/>
          <w:sz w:val="24"/>
          <w:szCs w:val="24"/>
        </w:rPr>
      </w:pPr>
      <w:r w:rsidRPr="007725AC">
        <w:rPr>
          <w:rFonts w:ascii="Times New Roman" w:hAnsi="Times New Roman" w:cs="Times New Roman"/>
          <w:sz w:val="24"/>
          <w:szCs w:val="24"/>
        </w:rPr>
        <w:t xml:space="preserve">Io sottoscritta/o (nome e cognome) … nata/o a … il … autorizzo </w:t>
      </w:r>
      <w:r w:rsidRPr="0076164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6164A" w:rsidRPr="0076164A">
        <w:rPr>
          <w:rFonts w:ascii="Times New Roman" w:hAnsi="Times New Roman" w:cs="Times New Roman"/>
          <w:b/>
          <w:bCs/>
          <w:sz w:val="24"/>
          <w:szCs w:val="24"/>
        </w:rPr>
        <w:t>LAUDIA BARZAGHI, NATUROPATA</w:t>
      </w:r>
      <w:r w:rsidRPr="007725AC">
        <w:rPr>
          <w:rFonts w:ascii="Times New Roman" w:hAnsi="Times New Roman" w:cs="Times New Roman"/>
          <w:sz w:val="24"/>
          <w:szCs w:val="24"/>
        </w:rPr>
        <w:t xml:space="preserve"> per me stess</w:t>
      </w:r>
      <w:r>
        <w:rPr>
          <w:rFonts w:ascii="Times New Roman" w:hAnsi="Times New Roman" w:cs="Times New Roman"/>
          <w:sz w:val="24"/>
          <w:szCs w:val="24"/>
        </w:rPr>
        <w:t>a/</w:t>
      </w:r>
      <w:r w:rsidRPr="007725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– per la/il minore </w:t>
      </w:r>
      <w:r w:rsidRPr="007725AC">
        <w:rPr>
          <w:rFonts w:ascii="Times New Roman" w:hAnsi="Times New Roman" w:cs="Times New Roman"/>
          <w:sz w:val="24"/>
          <w:szCs w:val="24"/>
        </w:rPr>
        <w:t>(nome e cognome) … nata/o a … il …</w:t>
      </w:r>
      <w:r>
        <w:rPr>
          <w:rFonts w:ascii="Times New Roman" w:hAnsi="Times New Roman" w:cs="Times New Roman"/>
          <w:sz w:val="24"/>
          <w:szCs w:val="24"/>
        </w:rPr>
        <w:t xml:space="preserve"> di cui sono (genitore, tutore legale)</w:t>
      </w:r>
      <w:r w:rsidR="003B1DEA">
        <w:rPr>
          <w:rFonts w:ascii="Times New Roman" w:hAnsi="Times New Roman" w:cs="Times New Roman"/>
          <w:sz w:val="24"/>
          <w:szCs w:val="24"/>
        </w:rPr>
        <w:t>:</w:t>
      </w:r>
    </w:p>
    <w:p w14:paraId="268C7A65" w14:textId="4D09E844" w:rsidR="007725AC" w:rsidRDefault="007725AC" w:rsidP="002D6438">
      <w:pPr>
        <w:pStyle w:val="Paragrafoelenco"/>
        <w:numPr>
          <w:ilvl w:val="0"/>
          <w:numId w:val="2"/>
        </w:numPr>
        <w:spacing w:before="101"/>
        <w:ind w:right="223"/>
        <w:jc w:val="both"/>
        <w:rPr>
          <w:rFonts w:ascii="Times New Roman" w:hAnsi="Times New Roman" w:cs="Times New Roman"/>
          <w:sz w:val="24"/>
          <w:szCs w:val="24"/>
        </w:rPr>
      </w:pPr>
      <w:r w:rsidRPr="007725AC">
        <w:rPr>
          <w:rFonts w:ascii="Times New Roman" w:hAnsi="Times New Roman" w:cs="Times New Roman"/>
          <w:sz w:val="24"/>
          <w:szCs w:val="24"/>
        </w:rPr>
        <w:t>al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trattamento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dei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dati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personali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in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base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alla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725AC">
        <w:rPr>
          <w:rFonts w:ascii="Times New Roman" w:hAnsi="Times New Roman" w:cs="Times New Roman"/>
          <w:sz w:val="24"/>
          <w:szCs w:val="24"/>
        </w:rPr>
        <w:t>egge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sulla privacy”,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in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ottemperanza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al</w:t>
      </w:r>
      <w:r w:rsidRPr="007725A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Decreto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Legislativo n° 196/2003 “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725AC">
        <w:rPr>
          <w:rFonts w:ascii="Times New Roman" w:hAnsi="Times New Roman" w:cs="Times New Roman"/>
          <w:sz w:val="24"/>
          <w:szCs w:val="24"/>
        </w:rPr>
        <w:t>utela delle persone e di altri soggetti rispetto al trattamento dei dati personali” e sue successive modifiche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recanti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disposizioni</w:t>
      </w:r>
      <w:r w:rsidR="003B1DEA">
        <w:rPr>
          <w:rFonts w:ascii="Times New Roman" w:hAnsi="Times New Roman" w:cs="Times New Roman"/>
          <w:sz w:val="24"/>
          <w:szCs w:val="24"/>
        </w:rPr>
        <w:t xml:space="preserve"> (s</w:t>
      </w:r>
      <w:r w:rsidRPr="007725AC">
        <w:rPr>
          <w:rFonts w:ascii="Times New Roman" w:hAnsi="Times New Roman" w:cs="Times New Roman"/>
          <w:sz w:val="24"/>
          <w:szCs w:val="24"/>
        </w:rPr>
        <w:t>e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il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soggetto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è</w:t>
      </w:r>
      <w:r w:rsidRPr="00772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un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minore,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i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dati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vanno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riferiti</w:t>
      </w:r>
      <w:r w:rsidRPr="00772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al</w:t>
      </w:r>
      <w:r w:rsidRPr="007725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genitore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o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tutore</w:t>
      </w:r>
      <w:r w:rsidRPr="00772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legale,</w:t>
      </w:r>
      <w:r w:rsidRPr="007725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indicando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anche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il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nome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del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minore</w:t>
      </w:r>
      <w:r w:rsidR="003B1DEA">
        <w:rPr>
          <w:rFonts w:ascii="Times New Roman" w:hAnsi="Times New Roman" w:cs="Times New Roman"/>
          <w:sz w:val="24"/>
          <w:szCs w:val="24"/>
        </w:rPr>
        <w:t>);</w:t>
      </w:r>
    </w:p>
    <w:p w14:paraId="47425FEE" w14:textId="48913D5B" w:rsidR="00601E1F" w:rsidRDefault="00000000" w:rsidP="002D6438">
      <w:pPr>
        <w:pStyle w:val="Paragrafoelenco"/>
        <w:numPr>
          <w:ilvl w:val="0"/>
          <w:numId w:val="2"/>
        </w:numPr>
        <w:spacing w:before="11"/>
        <w:ind w:right="223"/>
        <w:jc w:val="both"/>
        <w:rPr>
          <w:rFonts w:ascii="Times New Roman" w:hAnsi="Times New Roman" w:cs="Times New Roman"/>
          <w:sz w:val="24"/>
          <w:szCs w:val="24"/>
        </w:rPr>
      </w:pPr>
      <w:r w:rsidRPr="003B1DEA">
        <w:rPr>
          <w:rFonts w:ascii="Times New Roman" w:hAnsi="Times New Roman" w:cs="Times New Roman"/>
          <w:sz w:val="24"/>
          <w:szCs w:val="24"/>
        </w:rPr>
        <w:t>a</w:t>
      </w:r>
      <w:r w:rsidRPr="003B1DE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B1DEA">
        <w:rPr>
          <w:rFonts w:ascii="Times New Roman" w:hAnsi="Times New Roman" w:cs="Times New Roman"/>
          <w:sz w:val="24"/>
          <w:szCs w:val="24"/>
        </w:rPr>
        <w:t>raccogliere,</w:t>
      </w:r>
      <w:r w:rsidRPr="003B1DE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B1DEA">
        <w:rPr>
          <w:rFonts w:ascii="Times New Roman" w:hAnsi="Times New Roman" w:cs="Times New Roman"/>
          <w:sz w:val="24"/>
          <w:szCs w:val="24"/>
        </w:rPr>
        <w:t>registrare</w:t>
      </w:r>
      <w:r w:rsidRPr="003B1DE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B1DEA">
        <w:rPr>
          <w:rFonts w:ascii="Times New Roman" w:hAnsi="Times New Roman" w:cs="Times New Roman"/>
          <w:sz w:val="24"/>
          <w:szCs w:val="24"/>
        </w:rPr>
        <w:t>ed</w:t>
      </w:r>
      <w:r w:rsidRPr="003B1DE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B1DEA">
        <w:rPr>
          <w:rFonts w:ascii="Times New Roman" w:hAnsi="Times New Roman" w:cs="Times New Roman"/>
          <w:sz w:val="24"/>
          <w:szCs w:val="24"/>
        </w:rPr>
        <w:t>utilizzare</w:t>
      </w:r>
      <w:r w:rsidRPr="003B1DE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B1DEA">
        <w:rPr>
          <w:rFonts w:ascii="Times New Roman" w:hAnsi="Times New Roman" w:cs="Times New Roman"/>
          <w:sz w:val="24"/>
          <w:szCs w:val="24"/>
        </w:rPr>
        <w:t>i</w:t>
      </w:r>
      <w:r w:rsidR="003B1DEA" w:rsidRPr="003B1DE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B1DEA">
        <w:rPr>
          <w:rFonts w:ascii="Times New Roman" w:hAnsi="Times New Roman" w:cs="Times New Roman"/>
          <w:sz w:val="24"/>
          <w:szCs w:val="24"/>
        </w:rPr>
        <w:t>dati</w:t>
      </w:r>
      <w:r w:rsidRPr="003B1DE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3B1DEA">
        <w:rPr>
          <w:rFonts w:ascii="Times New Roman" w:hAnsi="Times New Roman" w:cs="Times New Roman"/>
          <w:sz w:val="24"/>
          <w:szCs w:val="24"/>
        </w:rPr>
        <w:t xml:space="preserve">forniti </w:t>
      </w:r>
      <w:r w:rsidR="003B1DEA">
        <w:rPr>
          <w:rFonts w:ascii="Times New Roman" w:hAnsi="Times New Roman" w:cs="Times New Roman"/>
          <w:spacing w:val="14"/>
          <w:sz w:val="24"/>
          <w:szCs w:val="24"/>
        </w:rPr>
        <w:t>unicamente</w:t>
      </w:r>
      <w:r w:rsidR="003B1DEA" w:rsidRPr="003B1DEA">
        <w:rPr>
          <w:rFonts w:ascii="Times New Roman" w:hAnsi="Times New Roman" w:cs="Times New Roman"/>
          <w:spacing w:val="14"/>
          <w:sz w:val="24"/>
          <w:szCs w:val="24"/>
        </w:rPr>
        <w:t xml:space="preserve"> per permettere a </w:t>
      </w:r>
      <w:r w:rsidR="0076164A" w:rsidRPr="0076164A">
        <w:rPr>
          <w:rFonts w:ascii="Times New Roman" w:hAnsi="Times New Roman" w:cs="Times New Roman"/>
          <w:b/>
          <w:bCs/>
          <w:sz w:val="24"/>
          <w:szCs w:val="24"/>
        </w:rPr>
        <w:t>CLAUDIA BARZAGHI, NATUROPAT</w:t>
      </w:r>
      <w:r w:rsidR="0076164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B1DEA" w:rsidRPr="003B1DEA">
        <w:rPr>
          <w:rFonts w:ascii="Times New Roman" w:hAnsi="Times New Roman" w:cs="Times New Roman"/>
          <w:spacing w:val="14"/>
          <w:sz w:val="24"/>
          <w:szCs w:val="24"/>
        </w:rPr>
        <w:t xml:space="preserve"> di consigliare il percorso terapeutico più adatto al raggiungimento dell’equilibrio energetico, psicofisico ed emotivo </w:t>
      </w:r>
      <w:r w:rsidR="003B1DEA">
        <w:rPr>
          <w:rFonts w:ascii="Times New Roman" w:hAnsi="Times New Roman" w:cs="Times New Roman"/>
          <w:spacing w:val="14"/>
          <w:sz w:val="24"/>
          <w:szCs w:val="24"/>
        </w:rPr>
        <w:t xml:space="preserve">richiesto </w:t>
      </w:r>
      <w:r w:rsidR="003B1DEA" w:rsidRPr="003B1DEA">
        <w:rPr>
          <w:rFonts w:ascii="Times New Roman" w:hAnsi="Times New Roman" w:cs="Times New Roman"/>
          <w:spacing w:val="14"/>
          <w:sz w:val="24"/>
          <w:szCs w:val="24"/>
        </w:rPr>
        <w:t xml:space="preserve">ed ai </w:t>
      </w:r>
      <w:r w:rsidRPr="003B1DEA">
        <w:rPr>
          <w:rFonts w:ascii="Times New Roman" w:hAnsi="Times New Roman" w:cs="Times New Roman"/>
          <w:sz w:val="24"/>
          <w:szCs w:val="24"/>
        </w:rPr>
        <w:t>fini</w:t>
      </w:r>
      <w:r w:rsidRPr="003B1D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1DEA">
        <w:rPr>
          <w:rFonts w:ascii="Times New Roman" w:hAnsi="Times New Roman" w:cs="Times New Roman"/>
          <w:sz w:val="24"/>
          <w:szCs w:val="24"/>
        </w:rPr>
        <w:t>fiscali</w:t>
      </w:r>
      <w:r w:rsidR="003B1DEA">
        <w:rPr>
          <w:rFonts w:ascii="Times New Roman" w:hAnsi="Times New Roman" w:cs="Times New Roman"/>
          <w:sz w:val="24"/>
          <w:szCs w:val="24"/>
        </w:rPr>
        <w:t>.</w:t>
      </w:r>
    </w:p>
    <w:p w14:paraId="4CD45D23" w14:textId="77777777" w:rsidR="003B1DEA" w:rsidRDefault="003B1DEA" w:rsidP="002D6438">
      <w:pPr>
        <w:spacing w:before="11"/>
        <w:ind w:right="223"/>
        <w:jc w:val="both"/>
        <w:rPr>
          <w:rFonts w:ascii="Times New Roman" w:hAnsi="Times New Roman" w:cs="Times New Roman"/>
          <w:sz w:val="24"/>
          <w:szCs w:val="24"/>
        </w:rPr>
      </w:pPr>
    </w:p>
    <w:p w14:paraId="380F28EA" w14:textId="3058A8C3" w:rsidR="003B1DEA" w:rsidRDefault="003B1DEA" w:rsidP="002D6438">
      <w:pPr>
        <w:spacing w:before="11"/>
        <w:ind w:right="223" w:firstLine="2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14:paraId="7A774E9A" w14:textId="58B17BDC" w:rsidR="003B1DEA" w:rsidRDefault="003B1DEA" w:rsidP="002D6438">
      <w:pPr>
        <w:spacing w:before="11"/>
        <w:ind w:right="223" w:firstLine="2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Accetto</w:t>
      </w:r>
    </w:p>
    <w:p w14:paraId="32CADC71" w14:textId="77777777" w:rsidR="002D6438" w:rsidRPr="003B1DEA" w:rsidRDefault="002D6438" w:rsidP="002D6438">
      <w:pPr>
        <w:spacing w:before="11"/>
        <w:ind w:right="223" w:firstLine="232"/>
        <w:jc w:val="both"/>
        <w:rPr>
          <w:rFonts w:ascii="Times New Roman" w:hAnsi="Times New Roman" w:cs="Times New Roman"/>
          <w:sz w:val="24"/>
          <w:szCs w:val="24"/>
        </w:rPr>
      </w:pPr>
    </w:p>
    <w:p w14:paraId="1337284E" w14:textId="77777777" w:rsidR="00601E1F" w:rsidRPr="007725AC" w:rsidRDefault="00000000" w:rsidP="002D6438">
      <w:pPr>
        <w:spacing w:before="101"/>
        <w:ind w:left="2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AC">
        <w:rPr>
          <w:rFonts w:ascii="Times New Roman" w:hAnsi="Times New Roman" w:cs="Times New Roman"/>
          <w:b/>
          <w:sz w:val="24"/>
          <w:szCs w:val="24"/>
        </w:rPr>
        <w:t>INFORMATIVA</w:t>
      </w:r>
      <w:r w:rsidRPr="007725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PER</w:t>
      </w:r>
      <w:r w:rsidRPr="007725A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TRATTAMENTO</w:t>
      </w:r>
      <w:r w:rsidRPr="007725A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DI</w:t>
      </w:r>
      <w:r w:rsidRPr="007725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SOLI</w:t>
      </w:r>
      <w:r w:rsidRPr="0077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DATI</w:t>
      </w:r>
      <w:r w:rsidRPr="007725A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PERSONALI</w:t>
      </w:r>
      <w:r w:rsidRPr="007725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COMUNI</w:t>
      </w:r>
    </w:p>
    <w:p w14:paraId="4611F16E" w14:textId="2B77999E" w:rsidR="00601E1F" w:rsidRPr="007725AC" w:rsidRDefault="00000000" w:rsidP="002D6438">
      <w:pPr>
        <w:spacing w:before="1"/>
        <w:ind w:left="2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AC">
        <w:rPr>
          <w:rFonts w:ascii="Times New Roman" w:hAnsi="Times New Roman" w:cs="Times New Roman"/>
          <w:b/>
          <w:sz w:val="24"/>
          <w:szCs w:val="24"/>
        </w:rPr>
        <w:t>Documento</w:t>
      </w:r>
      <w:r w:rsidRPr="007725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informativo</w:t>
      </w:r>
      <w:r w:rsidRPr="0077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ai</w:t>
      </w:r>
      <w:r w:rsidRPr="007725A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sensi</w:t>
      </w:r>
      <w:r w:rsidRPr="007725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e</w:t>
      </w:r>
      <w:r w:rsidRPr="007725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per</w:t>
      </w:r>
      <w:r w:rsidRPr="0077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gli</w:t>
      </w:r>
      <w:r w:rsidRPr="0077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effetti</w:t>
      </w:r>
      <w:r w:rsidRPr="007725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di</w:t>
      </w:r>
      <w:r w:rsidRPr="0077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cui</w:t>
      </w:r>
      <w:r w:rsidRPr="007725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all’articolo</w:t>
      </w:r>
      <w:r w:rsidRPr="007725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13,</w:t>
      </w:r>
      <w:r w:rsidRPr="007725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D.</w:t>
      </w:r>
      <w:r w:rsidRPr="0077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Lgs.</w:t>
      </w:r>
      <w:r w:rsidRPr="007725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30</w:t>
      </w:r>
      <w:r w:rsidRPr="0077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giugno</w:t>
      </w:r>
      <w:r w:rsidRPr="0077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2003</w:t>
      </w:r>
      <w:r w:rsidRPr="0077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n.</w:t>
      </w:r>
      <w:r w:rsidRPr="007725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196</w:t>
      </w:r>
      <w:r w:rsidRPr="007725A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e</w:t>
      </w:r>
      <w:r w:rsidRPr="0077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successive</w:t>
      </w:r>
      <w:r w:rsidRPr="007725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modificazioni</w:t>
      </w:r>
      <w:r w:rsidR="002D6438">
        <w:rPr>
          <w:rFonts w:ascii="Times New Roman" w:hAnsi="Times New Roman" w:cs="Times New Roman"/>
          <w:b/>
          <w:sz w:val="24"/>
          <w:szCs w:val="24"/>
        </w:rPr>
        <w:t>.</w:t>
      </w:r>
    </w:p>
    <w:p w14:paraId="3967F289" w14:textId="77777777" w:rsidR="00601E1F" w:rsidRPr="007725AC" w:rsidRDefault="00601E1F" w:rsidP="002D64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048FC" w14:textId="77777777" w:rsidR="00601E1F" w:rsidRPr="007725AC" w:rsidRDefault="00000000" w:rsidP="002D6438">
      <w:pPr>
        <w:ind w:left="232" w:right="223"/>
        <w:jc w:val="both"/>
        <w:rPr>
          <w:rFonts w:ascii="Times New Roman" w:hAnsi="Times New Roman" w:cs="Times New Roman"/>
          <w:sz w:val="24"/>
          <w:szCs w:val="24"/>
        </w:rPr>
      </w:pPr>
      <w:r w:rsidRPr="007725AC">
        <w:rPr>
          <w:rFonts w:ascii="Times New Roman" w:hAnsi="Times New Roman" w:cs="Times New Roman"/>
          <w:sz w:val="24"/>
          <w:szCs w:val="24"/>
        </w:rPr>
        <w:t xml:space="preserve">In osservanza di quanto previsto dal D. Lgs. 30 giugno 2003 n. 196, siamo a </w:t>
      </w:r>
      <w:proofErr w:type="spellStart"/>
      <w:r w:rsidRPr="007725AC">
        <w:rPr>
          <w:rFonts w:ascii="Times New Roman" w:hAnsi="Times New Roman" w:cs="Times New Roman"/>
          <w:sz w:val="24"/>
          <w:szCs w:val="24"/>
        </w:rPr>
        <w:t>fornirLe</w:t>
      </w:r>
      <w:proofErr w:type="spellEnd"/>
      <w:r w:rsidRPr="007725AC">
        <w:rPr>
          <w:rFonts w:ascii="Times New Roman" w:hAnsi="Times New Roman" w:cs="Times New Roman"/>
          <w:sz w:val="24"/>
          <w:szCs w:val="24"/>
        </w:rPr>
        <w:t xml:space="preserve"> le dovute informazioni in ordine alle finalità e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modalità del trattamento di Suoi dati personali, nonché l’ambito di comunicazione e diffusione degli stessi, alla natura dei dati in nostro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possesso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e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del</w:t>
      </w:r>
      <w:r w:rsidRPr="00772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loro</w:t>
      </w:r>
      <w:r w:rsidRPr="00772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conferimento.</w:t>
      </w:r>
    </w:p>
    <w:p w14:paraId="488CD5DF" w14:textId="48A47E86" w:rsidR="00601E1F" w:rsidRPr="007725AC" w:rsidRDefault="00000000" w:rsidP="002D6438">
      <w:pPr>
        <w:spacing w:before="1"/>
        <w:ind w:left="232"/>
        <w:jc w:val="both"/>
        <w:rPr>
          <w:rFonts w:ascii="Times New Roman" w:hAnsi="Times New Roman" w:cs="Times New Roman"/>
          <w:sz w:val="24"/>
          <w:szCs w:val="24"/>
        </w:rPr>
      </w:pPr>
      <w:r w:rsidRPr="007725AC">
        <w:rPr>
          <w:rFonts w:ascii="Times New Roman" w:hAnsi="Times New Roman" w:cs="Times New Roman"/>
          <w:b/>
          <w:sz w:val="24"/>
          <w:szCs w:val="24"/>
        </w:rPr>
        <w:t>Finalità</w:t>
      </w:r>
      <w:r w:rsidRPr="007725A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del</w:t>
      </w:r>
      <w:r w:rsidRPr="007725A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trattamento</w:t>
      </w:r>
      <w:r w:rsidRPr="007725AC">
        <w:rPr>
          <w:rFonts w:ascii="Times New Roman" w:hAnsi="Times New Roman" w:cs="Times New Roman"/>
          <w:sz w:val="24"/>
          <w:szCs w:val="24"/>
        </w:rPr>
        <w:t>:</w:t>
      </w:r>
      <w:r w:rsidRPr="007725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D6438">
        <w:rPr>
          <w:rFonts w:ascii="Times New Roman" w:hAnsi="Times New Roman" w:cs="Times New Roman"/>
          <w:sz w:val="24"/>
          <w:szCs w:val="24"/>
        </w:rPr>
        <w:t>a</w:t>
      </w:r>
      <w:r w:rsidRPr="007725AC">
        <w:rPr>
          <w:rFonts w:ascii="Times New Roman" w:hAnsi="Times New Roman" w:cs="Times New Roman"/>
          <w:sz w:val="24"/>
          <w:szCs w:val="24"/>
        </w:rPr>
        <w:t>mbito</w:t>
      </w:r>
      <w:r w:rsidRPr="00772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amministrativo,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contabile</w:t>
      </w:r>
      <w:r w:rsidRPr="007725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e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fiscale.</w:t>
      </w:r>
    </w:p>
    <w:p w14:paraId="5DF59C2F" w14:textId="566FBA4A" w:rsidR="00601E1F" w:rsidRPr="007725AC" w:rsidRDefault="00000000" w:rsidP="002D6438">
      <w:pPr>
        <w:spacing w:before="1"/>
        <w:ind w:left="232"/>
        <w:jc w:val="both"/>
        <w:rPr>
          <w:rFonts w:ascii="Times New Roman" w:hAnsi="Times New Roman" w:cs="Times New Roman"/>
          <w:sz w:val="24"/>
          <w:szCs w:val="24"/>
        </w:rPr>
      </w:pPr>
      <w:r w:rsidRPr="007725AC">
        <w:rPr>
          <w:rFonts w:ascii="Times New Roman" w:hAnsi="Times New Roman" w:cs="Times New Roman"/>
          <w:b/>
          <w:sz w:val="24"/>
          <w:szCs w:val="24"/>
        </w:rPr>
        <w:t>Modalità</w:t>
      </w:r>
      <w:r w:rsidRPr="007725A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del</w:t>
      </w:r>
      <w:r w:rsidRPr="007725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trattamento</w:t>
      </w:r>
      <w:r w:rsidRPr="007725AC">
        <w:rPr>
          <w:rFonts w:ascii="Times New Roman" w:hAnsi="Times New Roman" w:cs="Times New Roman"/>
          <w:sz w:val="24"/>
          <w:szCs w:val="24"/>
        </w:rPr>
        <w:t>:</w:t>
      </w:r>
      <w:r w:rsidRPr="007725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D6438">
        <w:rPr>
          <w:rFonts w:ascii="Times New Roman" w:hAnsi="Times New Roman" w:cs="Times New Roman"/>
          <w:sz w:val="24"/>
          <w:szCs w:val="24"/>
        </w:rPr>
        <w:t>i</w:t>
      </w:r>
      <w:r w:rsidRPr="007725AC">
        <w:rPr>
          <w:rFonts w:ascii="Times New Roman" w:hAnsi="Times New Roman" w:cs="Times New Roman"/>
          <w:sz w:val="24"/>
          <w:szCs w:val="24"/>
        </w:rPr>
        <w:t>l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trattamento</w:t>
      </w:r>
      <w:r w:rsidRPr="007725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sarà</w:t>
      </w:r>
      <w:r w:rsidRPr="00772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svolto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in</w:t>
      </w:r>
      <w:r w:rsidRPr="007725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forma</w:t>
      </w:r>
      <w:r w:rsidRPr="00772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automatizzata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e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ad</w:t>
      </w:r>
      <w:r w:rsidRPr="00772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opera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di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soggetti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di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ciò</w:t>
      </w:r>
      <w:r w:rsidRPr="00772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appositamente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incaricati.</w:t>
      </w:r>
    </w:p>
    <w:p w14:paraId="32759E8D" w14:textId="77CE5A1D" w:rsidR="00601E1F" w:rsidRPr="007725AC" w:rsidRDefault="00000000" w:rsidP="002D6438">
      <w:pPr>
        <w:spacing w:line="222" w:lineRule="exact"/>
        <w:ind w:left="232"/>
        <w:jc w:val="both"/>
        <w:rPr>
          <w:rFonts w:ascii="Times New Roman" w:hAnsi="Times New Roman" w:cs="Times New Roman"/>
          <w:sz w:val="24"/>
          <w:szCs w:val="24"/>
        </w:rPr>
      </w:pPr>
      <w:r w:rsidRPr="007725AC">
        <w:rPr>
          <w:rFonts w:ascii="Times New Roman" w:hAnsi="Times New Roman" w:cs="Times New Roman"/>
          <w:b/>
          <w:sz w:val="24"/>
          <w:szCs w:val="24"/>
        </w:rPr>
        <w:t>Ambito</w:t>
      </w:r>
      <w:r w:rsidRPr="007725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di</w:t>
      </w:r>
      <w:r w:rsidRPr="007725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comunicazione</w:t>
      </w:r>
      <w:r w:rsidRPr="007725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e</w:t>
      </w:r>
      <w:r w:rsidRPr="007725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diffusione</w:t>
      </w:r>
      <w:r w:rsidRPr="007725AC">
        <w:rPr>
          <w:rFonts w:ascii="Times New Roman" w:hAnsi="Times New Roman" w:cs="Times New Roman"/>
          <w:sz w:val="24"/>
          <w:szCs w:val="24"/>
        </w:rPr>
        <w:t>:</w:t>
      </w:r>
      <w:r w:rsidRPr="00772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6438">
        <w:rPr>
          <w:rFonts w:ascii="Times New Roman" w:hAnsi="Times New Roman" w:cs="Times New Roman"/>
          <w:sz w:val="24"/>
          <w:szCs w:val="24"/>
        </w:rPr>
        <w:t>i</w:t>
      </w:r>
      <w:r w:rsidRPr="00772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suoi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dati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personali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non</w:t>
      </w:r>
      <w:r w:rsidRPr="007725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saranno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comunicati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a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terzi</w:t>
      </w:r>
      <w:r w:rsidRPr="00772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e</w:t>
      </w:r>
      <w:r w:rsidRPr="00772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non</w:t>
      </w:r>
      <w:r w:rsidRPr="007725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saranno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oggett</w:t>
      </w:r>
      <w:r w:rsidR="002D6438">
        <w:rPr>
          <w:rFonts w:ascii="Times New Roman" w:hAnsi="Times New Roman" w:cs="Times New Roman"/>
          <w:sz w:val="24"/>
          <w:szCs w:val="24"/>
        </w:rPr>
        <w:t>o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di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diffusione.</w:t>
      </w:r>
    </w:p>
    <w:p w14:paraId="65505B24" w14:textId="1219B08D" w:rsidR="00601E1F" w:rsidRPr="007725AC" w:rsidRDefault="00000000" w:rsidP="002D6438">
      <w:pPr>
        <w:spacing w:line="222" w:lineRule="exact"/>
        <w:ind w:left="232"/>
        <w:jc w:val="both"/>
        <w:rPr>
          <w:rFonts w:ascii="Times New Roman" w:hAnsi="Times New Roman" w:cs="Times New Roman"/>
          <w:sz w:val="24"/>
          <w:szCs w:val="24"/>
        </w:rPr>
      </w:pPr>
      <w:r w:rsidRPr="007725AC">
        <w:rPr>
          <w:rFonts w:ascii="Times New Roman" w:hAnsi="Times New Roman" w:cs="Times New Roman"/>
          <w:b/>
          <w:sz w:val="24"/>
          <w:szCs w:val="24"/>
        </w:rPr>
        <w:t>Natura</w:t>
      </w:r>
      <w:r w:rsidRPr="007725A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del</w:t>
      </w:r>
      <w:r w:rsidRPr="007725A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b/>
          <w:sz w:val="24"/>
          <w:szCs w:val="24"/>
        </w:rPr>
        <w:t>conferimento</w:t>
      </w:r>
      <w:r w:rsidRPr="007725AC">
        <w:rPr>
          <w:rFonts w:ascii="Times New Roman" w:hAnsi="Times New Roman" w:cs="Times New Roman"/>
          <w:sz w:val="24"/>
          <w:szCs w:val="24"/>
        </w:rPr>
        <w:t>: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6438">
        <w:rPr>
          <w:rFonts w:ascii="Times New Roman" w:hAnsi="Times New Roman" w:cs="Times New Roman"/>
          <w:sz w:val="24"/>
          <w:szCs w:val="24"/>
        </w:rPr>
        <w:t>i</w:t>
      </w:r>
      <w:r w:rsidRPr="007725AC">
        <w:rPr>
          <w:rFonts w:ascii="Times New Roman" w:hAnsi="Times New Roman" w:cs="Times New Roman"/>
          <w:sz w:val="24"/>
          <w:szCs w:val="24"/>
        </w:rPr>
        <w:t>l</w:t>
      </w:r>
      <w:r w:rsidRPr="00772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conferimento</w:t>
      </w:r>
      <w:r w:rsidRPr="00772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dei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dati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è</w:t>
      </w:r>
      <w:r w:rsidRPr="00772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per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lei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facoltativo.</w:t>
      </w:r>
    </w:p>
    <w:p w14:paraId="16B49EF4" w14:textId="77777777" w:rsidR="002D6438" w:rsidRDefault="00000000" w:rsidP="002D6438">
      <w:pPr>
        <w:ind w:left="232" w:right="224"/>
        <w:jc w:val="both"/>
        <w:rPr>
          <w:rFonts w:ascii="Times New Roman" w:hAnsi="Times New Roman" w:cs="Times New Roman"/>
          <w:sz w:val="24"/>
          <w:szCs w:val="24"/>
        </w:rPr>
      </w:pPr>
      <w:r w:rsidRPr="007725AC">
        <w:rPr>
          <w:rFonts w:ascii="Times New Roman" w:hAnsi="Times New Roman" w:cs="Times New Roman"/>
          <w:sz w:val="24"/>
          <w:szCs w:val="24"/>
        </w:rPr>
        <w:t>Il titolare rende noto, inoltre, che l’eventuale non comunicazione o comunicazione errata di una delle informazioni obbligatorie ha come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conseguenze emergenti: l’impossibilità del titolare di garantire la congruità del trattamento stesso ai patti contrattuali per cui esso sia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eseguito;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la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possibile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mancata corrispondenza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dei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risultati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del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trattamento stesso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agli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obblighi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imposti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dalla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normativa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fiscale,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 xml:space="preserve">amministrativa o del lavoro cui esso è indirizzato. </w:t>
      </w:r>
    </w:p>
    <w:p w14:paraId="56C55EB3" w14:textId="36A97E04" w:rsidR="00601E1F" w:rsidRPr="007725AC" w:rsidRDefault="00000000" w:rsidP="002D6438">
      <w:pPr>
        <w:ind w:left="232" w:right="224"/>
        <w:jc w:val="both"/>
        <w:rPr>
          <w:rFonts w:ascii="Times New Roman" w:hAnsi="Times New Roman" w:cs="Times New Roman"/>
          <w:sz w:val="24"/>
          <w:szCs w:val="24"/>
        </w:rPr>
      </w:pPr>
      <w:r w:rsidRPr="007725AC">
        <w:rPr>
          <w:rFonts w:ascii="Times New Roman" w:hAnsi="Times New Roman" w:cs="Times New Roman"/>
          <w:sz w:val="24"/>
          <w:szCs w:val="24"/>
        </w:rPr>
        <w:t>Lei potrà far valere i propri diritti come espressi dall’art. 7, 8, 9 e 10 del D. Lgs. 30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giugno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2003 n.</w:t>
      </w:r>
      <w:r w:rsidRPr="00772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196,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rivolgendosi</w:t>
      </w:r>
      <w:r w:rsidRPr="007725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al</w:t>
      </w:r>
      <w:r w:rsidRPr="00772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titolare</w:t>
      </w:r>
      <w:r w:rsidRPr="00772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6438">
        <w:rPr>
          <w:rFonts w:ascii="Times New Roman" w:hAnsi="Times New Roman" w:cs="Times New Roman"/>
          <w:sz w:val="24"/>
          <w:szCs w:val="24"/>
        </w:rPr>
        <w:t xml:space="preserve">e responsabile </w:t>
      </w:r>
      <w:r w:rsidRPr="007725AC">
        <w:rPr>
          <w:rFonts w:ascii="Times New Roman" w:hAnsi="Times New Roman" w:cs="Times New Roman"/>
          <w:sz w:val="24"/>
          <w:szCs w:val="24"/>
        </w:rPr>
        <w:t>del</w:t>
      </w:r>
      <w:r w:rsidRPr="00772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trattamento.</w:t>
      </w:r>
    </w:p>
    <w:p w14:paraId="6CCEE512" w14:textId="77777777" w:rsidR="00601E1F" w:rsidRPr="007725AC" w:rsidRDefault="00601E1F" w:rsidP="002D6438">
      <w:pPr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5836E0E5" w14:textId="7AC83F34" w:rsidR="00601E1F" w:rsidRPr="007725AC" w:rsidRDefault="00000000" w:rsidP="002D6438">
      <w:pPr>
        <w:tabs>
          <w:tab w:val="left" w:pos="4972"/>
          <w:tab w:val="left" w:pos="5764"/>
          <w:tab w:val="left" w:pos="8976"/>
        </w:tabs>
        <w:ind w:left="232"/>
        <w:jc w:val="both"/>
        <w:rPr>
          <w:rFonts w:ascii="Times New Roman" w:hAnsi="Times New Roman" w:cs="Times New Roman"/>
          <w:sz w:val="24"/>
          <w:szCs w:val="24"/>
        </w:rPr>
      </w:pPr>
      <w:r w:rsidRPr="007725AC">
        <w:rPr>
          <w:rFonts w:ascii="Times New Roman" w:hAnsi="Times New Roman" w:cs="Times New Roman"/>
          <w:sz w:val="24"/>
          <w:szCs w:val="24"/>
        </w:rPr>
        <w:t>Titolare</w:t>
      </w:r>
      <w:r w:rsidRPr="00772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e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6438">
        <w:rPr>
          <w:rFonts w:ascii="Times New Roman" w:hAnsi="Times New Roman" w:cs="Times New Roman"/>
          <w:sz w:val="24"/>
          <w:szCs w:val="24"/>
        </w:rPr>
        <w:t>r</w:t>
      </w:r>
      <w:r w:rsidRPr="007725AC">
        <w:rPr>
          <w:rFonts w:ascii="Times New Roman" w:hAnsi="Times New Roman" w:cs="Times New Roman"/>
          <w:sz w:val="24"/>
          <w:szCs w:val="24"/>
        </w:rPr>
        <w:t>esponsabile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del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trattament</w:t>
      </w:r>
      <w:r w:rsidR="003B1DEA">
        <w:rPr>
          <w:rFonts w:ascii="Times New Roman" w:hAnsi="Times New Roman" w:cs="Times New Roman"/>
          <w:sz w:val="24"/>
          <w:szCs w:val="24"/>
        </w:rPr>
        <w:t xml:space="preserve">o è: </w:t>
      </w:r>
      <w:r w:rsidR="003B1DEA" w:rsidRPr="003B1DEA">
        <w:rPr>
          <w:rFonts w:ascii="Times New Roman" w:hAnsi="Times New Roman" w:cs="Times New Roman"/>
          <w:b/>
          <w:bCs/>
          <w:sz w:val="24"/>
          <w:szCs w:val="24"/>
        </w:rPr>
        <w:t>CLAUDIA BARZAGHI, NATUROPATA</w:t>
      </w:r>
    </w:p>
    <w:p w14:paraId="4C5E86AF" w14:textId="77777777" w:rsidR="00601E1F" w:rsidRPr="007725AC" w:rsidRDefault="00601E1F" w:rsidP="002D6438">
      <w:pPr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14:paraId="1F472295" w14:textId="77777777" w:rsidR="00601E1F" w:rsidRPr="007725AC" w:rsidRDefault="00601E1F" w:rsidP="002D6438">
      <w:pPr>
        <w:jc w:val="both"/>
        <w:rPr>
          <w:rFonts w:ascii="Times New Roman" w:hAnsi="Times New Roman" w:cs="Times New Roman"/>
          <w:sz w:val="24"/>
          <w:szCs w:val="24"/>
        </w:rPr>
        <w:sectPr w:rsidR="00601E1F" w:rsidRPr="007725AC">
          <w:type w:val="continuous"/>
          <w:pgSz w:w="11910" w:h="16840"/>
          <w:pgMar w:top="800" w:right="620" w:bottom="280" w:left="620" w:header="720" w:footer="720" w:gutter="0"/>
          <w:cols w:space="720"/>
        </w:sectPr>
      </w:pPr>
    </w:p>
    <w:p w14:paraId="070666DA" w14:textId="77777777" w:rsidR="00601E1F" w:rsidRPr="007725AC" w:rsidRDefault="00000000" w:rsidP="002D6438">
      <w:pPr>
        <w:pStyle w:val="Titolo1"/>
        <w:spacing w:before="78"/>
        <w:ind w:right="1545"/>
        <w:jc w:val="both"/>
        <w:rPr>
          <w:rFonts w:ascii="Times New Roman" w:hAnsi="Times New Roman" w:cs="Times New Roman"/>
        </w:rPr>
      </w:pPr>
      <w:r w:rsidRPr="007725AC">
        <w:rPr>
          <w:rFonts w:ascii="Times New Roman" w:hAnsi="Times New Roman" w:cs="Times New Roman"/>
        </w:rPr>
        <w:lastRenderedPageBreak/>
        <w:t>INFORMATIVA</w:t>
      </w:r>
      <w:r w:rsidRPr="007725AC">
        <w:rPr>
          <w:rFonts w:ascii="Times New Roman" w:hAnsi="Times New Roman" w:cs="Times New Roman"/>
          <w:spacing w:val="-7"/>
        </w:rPr>
        <w:t xml:space="preserve"> </w:t>
      </w:r>
      <w:r w:rsidRPr="007725AC">
        <w:rPr>
          <w:rFonts w:ascii="Times New Roman" w:hAnsi="Times New Roman" w:cs="Times New Roman"/>
        </w:rPr>
        <w:t>PER</w:t>
      </w:r>
      <w:r w:rsidRPr="007725AC">
        <w:rPr>
          <w:rFonts w:ascii="Times New Roman" w:hAnsi="Times New Roman" w:cs="Times New Roman"/>
          <w:spacing w:val="-5"/>
        </w:rPr>
        <w:t xml:space="preserve"> </w:t>
      </w:r>
      <w:r w:rsidRPr="007725AC">
        <w:rPr>
          <w:rFonts w:ascii="Times New Roman" w:hAnsi="Times New Roman" w:cs="Times New Roman"/>
        </w:rPr>
        <w:t>IL</w:t>
      </w:r>
      <w:r w:rsidRPr="007725AC">
        <w:rPr>
          <w:rFonts w:ascii="Times New Roman" w:hAnsi="Times New Roman" w:cs="Times New Roman"/>
          <w:spacing w:val="-6"/>
        </w:rPr>
        <w:t xml:space="preserve"> </w:t>
      </w:r>
      <w:r w:rsidRPr="007725AC">
        <w:rPr>
          <w:rFonts w:ascii="Times New Roman" w:hAnsi="Times New Roman" w:cs="Times New Roman"/>
        </w:rPr>
        <w:t>DESTINATARIO</w:t>
      </w:r>
      <w:r w:rsidRPr="007725AC">
        <w:rPr>
          <w:rFonts w:ascii="Times New Roman" w:hAnsi="Times New Roman" w:cs="Times New Roman"/>
          <w:spacing w:val="-6"/>
        </w:rPr>
        <w:t xml:space="preserve"> </w:t>
      </w:r>
      <w:r w:rsidRPr="007725AC">
        <w:rPr>
          <w:rFonts w:ascii="Times New Roman" w:hAnsi="Times New Roman" w:cs="Times New Roman"/>
        </w:rPr>
        <w:t>DELLA</w:t>
      </w:r>
      <w:r w:rsidRPr="007725AC">
        <w:rPr>
          <w:rFonts w:ascii="Times New Roman" w:hAnsi="Times New Roman" w:cs="Times New Roman"/>
          <w:spacing w:val="-5"/>
        </w:rPr>
        <w:t xml:space="preserve"> </w:t>
      </w:r>
      <w:r w:rsidRPr="007725AC">
        <w:rPr>
          <w:rFonts w:ascii="Times New Roman" w:hAnsi="Times New Roman" w:cs="Times New Roman"/>
        </w:rPr>
        <w:t>PRESTAZIONE</w:t>
      </w:r>
    </w:p>
    <w:p w14:paraId="3740BDCA" w14:textId="5A1308D9" w:rsidR="0044207E" w:rsidRPr="0044207E" w:rsidRDefault="0044207E" w:rsidP="0044207E">
      <w:pPr>
        <w:spacing w:before="99"/>
        <w:ind w:firstLine="232"/>
        <w:jc w:val="both"/>
        <w:rPr>
          <w:rFonts w:ascii="Times New Roman" w:hAnsi="Times New Roman" w:cs="Times New Roman"/>
          <w:b/>
          <w:iCs/>
          <w:position w:val="3"/>
          <w:sz w:val="24"/>
          <w:szCs w:val="24"/>
        </w:rPr>
      </w:pPr>
      <w:r w:rsidRPr="0044207E">
        <w:rPr>
          <w:rFonts w:ascii="Times New Roman" w:hAnsi="Times New Roman" w:cs="Times New Roman"/>
          <w:b/>
          <w:iCs/>
          <w:position w:val="3"/>
          <w:sz w:val="24"/>
          <w:szCs w:val="24"/>
        </w:rPr>
        <w:t>Chi è il naturopata?</w:t>
      </w:r>
    </w:p>
    <w:p w14:paraId="7E977E75" w14:textId="63C92942" w:rsidR="0044207E" w:rsidRPr="0044207E" w:rsidRDefault="0044207E" w:rsidP="0044207E">
      <w:pPr>
        <w:spacing w:before="99"/>
        <w:ind w:left="23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07E">
        <w:rPr>
          <w:rFonts w:ascii="Times New Roman" w:hAnsi="Times New Roman" w:cs="Times New Roman"/>
          <w:bCs/>
          <w:i/>
          <w:position w:val="3"/>
          <w:sz w:val="24"/>
          <w:szCs w:val="24"/>
        </w:rPr>
        <w:t>Il naturopata è un professionista del benessere che opera nel rispetto del Codice Deontologico</w:t>
      </w:r>
      <w:r w:rsidRPr="0044207E">
        <w:rPr>
          <w:rFonts w:ascii="Times New Roman" w:hAnsi="Times New Roman" w:cs="Times New Roman"/>
          <w:bCs/>
          <w:i/>
          <w:position w:val="3"/>
          <w:sz w:val="24"/>
          <w:szCs w:val="24"/>
        </w:rPr>
        <w:t xml:space="preserve"> di categoria (C.D.). Egli svolge attività complementare, e non sostitutiva, rispetto a quella dei professionisti sanitari</w:t>
      </w:r>
    </w:p>
    <w:p w14:paraId="5EDF4BD7" w14:textId="14DB5215" w:rsidR="0044207E" w:rsidRPr="0044207E" w:rsidRDefault="0044207E" w:rsidP="0044207E">
      <w:pPr>
        <w:spacing w:before="99"/>
        <w:ind w:firstLine="23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207E">
        <w:rPr>
          <w:rFonts w:ascii="Times New Roman" w:hAnsi="Times New Roman" w:cs="Times New Roman"/>
          <w:b/>
          <w:iCs/>
          <w:sz w:val="24"/>
          <w:szCs w:val="24"/>
        </w:rPr>
        <w:t>Oggetto di studio</w:t>
      </w:r>
      <w:r w:rsidRPr="0044207E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795C7359" w14:textId="5E239A5D" w:rsidR="0044207E" w:rsidRPr="0044207E" w:rsidRDefault="0044207E" w:rsidP="0044207E">
      <w:pPr>
        <w:spacing w:before="99"/>
        <w:ind w:left="23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Il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4207E">
        <w:rPr>
          <w:rFonts w:ascii="Times New Roman" w:hAnsi="Times New Roman" w:cs="Times New Roman"/>
          <w:i/>
          <w:iCs/>
          <w:sz w:val="24"/>
          <w:szCs w:val="24"/>
        </w:rPr>
        <w:t>aturopata non si occupa di “malattie”, bensì d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i disequilibri </w:t>
      </w:r>
      <w:r>
        <w:rPr>
          <w:rFonts w:ascii="Times New Roman" w:hAnsi="Times New Roman" w:cs="Times New Roman"/>
          <w:i/>
          <w:iCs/>
          <w:sz w:val="24"/>
          <w:szCs w:val="24"/>
        </w:rPr>
        <w:t>energetici</w:t>
      </w:r>
      <w:r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 del sistema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psicofisico ed emotivo </w:t>
      </w:r>
      <w:r w:rsidRPr="0044207E">
        <w:rPr>
          <w:rFonts w:ascii="Times New Roman" w:hAnsi="Times New Roman" w:cs="Times New Roman"/>
          <w:i/>
          <w:iCs/>
          <w:sz w:val="24"/>
          <w:szCs w:val="24"/>
        </w:rPr>
        <w:t>(disturbi non clinicamente rilevanti). Nel rispetto del C.D., l’eventuale constatazione di stati patologici comporta l’immediato rinvio del cliente al professionista abilitato.</w:t>
      </w:r>
    </w:p>
    <w:p w14:paraId="6AC21776" w14:textId="77777777" w:rsidR="0044207E" w:rsidRPr="0044207E" w:rsidRDefault="0044207E" w:rsidP="0044207E">
      <w:pPr>
        <w:spacing w:before="99"/>
        <w:ind w:left="23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207E">
        <w:rPr>
          <w:rFonts w:ascii="Times New Roman" w:hAnsi="Times New Roman" w:cs="Times New Roman"/>
          <w:b/>
          <w:iCs/>
          <w:sz w:val="24"/>
          <w:szCs w:val="24"/>
        </w:rPr>
        <w:t>Finalità</w:t>
      </w:r>
      <w:r w:rsidRPr="0044207E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4A01210A" w14:textId="38AC8998" w:rsidR="0044207E" w:rsidRPr="0044207E" w:rsidRDefault="0044207E" w:rsidP="0044207E">
      <w:pPr>
        <w:spacing w:before="99"/>
        <w:ind w:left="23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La consulenza naturopatica mira all’innalzamento del livello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energetico e di un rinnovato </w:t>
      </w:r>
      <w:r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benessere di chi ne fruisce, attraverso </w:t>
      </w:r>
      <w:r>
        <w:rPr>
          <w:rFonts w:ascii="Times New Roman" w:hAnsi="Times New Roman" w:cs="Times New Roman"/>
          <w:i/>
          <w:iCs/>
          <w:sz w:val="24"/>
          <w:szCs w:val="24"/>
        </w:rPr>
        <w:t>l’utilizzo di metodiche dolci e non invasive.</w:t>
      </w:r>
    </w:p>
    <w:p w14:paraId="285D4AA3" w14:textId="77777777" w:rsidR="0044207E" w:rsidRPr="0044207E" w:rsidRDefault="0044207E" w:rsidP="0044207E">
      <w:pPr>
        <w:spacing w:before="99"/>
        <w:ind w:left="23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207E">
        <w:rPr>
          <w:rFonts w:ascii="Times New Roman" w:hAnsi="Times New Roman" w:cs="Times New Roman"/>
          <w:b/>
          <w:iCs/>
          <w:sz w:val="24"/>
          <w:szCs w:val="24"/>
        </w:rPr>
        <w:t>Strumenti operativi</w:t>
      </w:r>
      <w:r w:rsidRPr="0044207E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1E050611" w14:textId="7867BB22" w:rsidR="0044207E" w:rsidRPr="0044207E" w:rsidRDefault="0044207E" w:rsidP="0044207E">
      <w:pPr>
        <w:spacing w:before="99"/>
        <w:ind w:left="23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07E">
        <w:rPr>
          <w:rFonts w:ascii="Times New Roman" w:hAnsi="Times New Roman" w:cs="Times New Roman"/>
          <w:i/>
          <w:iCs/>
          <w:sz w:val="24"/>
          <w:szCs w:val="24"/>
        </w:rPr>
        <w:t>Il naturopata non fa riferimento alle nozioni di patologia proprie della medicina: ogni indicazione relativa ad organi o parti del corpo è condotta esclusivamente in base ai principi ed alle nozioni dell’</w:t>
      </w:r>
      <w:r w:rsidR="00B55FA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nergetica dei </w:t>
      </w:r>
      <w:r w:rsidR="00B55FA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istemi </w:t>
      </w:r>
      <w:r w:rsidR="00B55FA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iventi. Egli non svolge attività di diagnosi o di prognosi; non prescrive   terapie, né, in altro modo, persegue scopi curativi o preventivi in relazione a malattie e disfunzioni del corpo e della mente. Il </w:t>
      </w:r>
      <w:r w:rsidR="00B55FAC">
        <w:rPr>
          <w:rFonts w:ascii="Times New Roman" w:hAnsi="Times New Roman" w:cs="Times New Roman"/>
          <w:i/>
          <w:iCs/>
          <w:sz w:val="24"/>
          <w:szCs w:val="24"/>
        </w:rPr>
        <w:t>naturopata</w:t>
      </w:r>
      <w:r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 ricorre a strumenti di analisi di </w:t>
      </w:r>
      <w:r w:rsidR="00B55FAC">
        <w:rPr>
          <w:rFonts w:ascii="Times New Roman" w:hAnsi="Times New Roman" w:cs="Times New Roman"/>
          <w:i/>
          <w:iCs/>
          <w:sz w:val="24"/>
          <w:szCs w:val="24"/>
        </w:rPr>
        <w:t xml:space="preserve">costituzione </w:t>
      </w:r>
      <w:r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dell’individuo - quali il colloquio, l’iridologia, la riflessologia, la kinesiologia, ecc. – che consentono l’individuazione delle ragioni del disequilibrio </w:t>
      </w:r>
      <w:r w:rsidR="00B55FAC">
        <w:rPr>
          <w:rFonts w:ascii="Times New Roman" w:hAnsi="Times New Roman" w:cs="Times New Roman"/>
          <w:i/>
          <w:iCs/>
          <w:sz w:val="24"/>
          <w:szCs w:val="24"/>
        </w:rPr>
        <w:t xml:space="preserve">in termini di </w:t>
      </w:r>
      <w:r w:rsidRPr="0044207E">
        <w:rPr>
          <w:rFonts w:ascii="Times New Roman" w:hAnsi="Times New Roman" w:cs="Times New Roman"/>
          <w:i/>
          <w:iCs/>
          <w:sz w:val="24"/>
          <w:szCs w:val="24"/>
        </w:rPr>
        <w:t>bioenergetica.</w:t>
      </w:r>
    </w:p>
    <w:p w14:paraId="41C66C27" w14:textId="77777777" w:rsidR="0044207E" w:rsidRPr="0044207E" w:rsidRDefault="0044207E" w:rsidP="0044207E">
      <w:pPr>
        <w:spacing w:before="99"/>
        <w:ind w:left="23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207E">
        <w:rPr>
          <w:rFonts w:ascii="Times New Roman" w:hAnsi="Times New Roman" w:cs="Times New Roman"/>
          <w:b/>
          <w:iCs/>
          <w:sz w:val="24"/>
          <w:szCs w:val="24"/>
        </w:rPr>
        <w:t>Natura dei consigli</w:t>
      </w:r>
      <w:r w:rsidRPr="0044207E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742FF3EC" w14:textId="4E1C2F6B" w:rsidR="0044207E" w:rsidRPr="0044207E" w:rsidRDefault="00B55FAC" w:rsidP="0044207E">
      <w:pPr>
        <w:spacing w:before="99"/>
        <w:ind w:left="23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Il naturopata</w:t>
      </w:r>
      <w:r w:rsidR="0044207E"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, alla luce degli esiti dell’analisi </w:t>
      </w:r>
      <w:r>
        <w:rPr>
          <w:rFonts w:ascii="Times New Roman" w:hAnsi="Times New Roman" w:cs="Times New Roman"/>
          <w:i/>
          <w:iCs/>
          <w:sz w:val="24"/>
          <w:szCs w:val="24"/>
        </w:rPr>
        <w:t>costitutiva e dei dati raccolti attraverso l’anamnesi</w:t>
      </w:r>
      <w:r w:rsidR="0044207E" w:rsidRPr="0044207E">
        <w:rPr>
          <w:rFonts w:ascii="Times New Roman" w:hAnsi="Times New Roman" w:cs="Times New Roman"/>
          <w:i/>
          <w:iCs/>
          <w:sz w:val="24"/>
          <w:szCs w:val="24"/>
        </w:rPr>
        <w:t>, educa il cliente a corretti stili di vita, alla consapevolezza ed allo sviluppo delle tecniche di autogestione dell’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44207E"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nergetica dei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44207E"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istemi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44207E" w:rsidRPr="0044207E">
        <w:rPr>
          <w:rFonts w:ascii="Times New Roman" w:hAnsi="Times New Roman" w:cs="Times New Roman"/>
          <w:i/>
          <w:iCs/>
          <w:sz w:val="24"/>
          <w:szCs w:val="24"/>
        </w:rPr>
        <w:t>iventi, di cui ciascun individuo è naturalmente dotato. In caso di necessità, egli può consigliare il ricorso ad integratori alimentari ed a preparati di erboristeria.</w:t>
      </w:r>
    </w:p>
    <w:p w14:paraId="6EADAA2E" w14:textId="77777777" w:rsidR="0044207E" w:rsidRPr="0044207E" w:rsidRDefault="0044207E" w:rsidP="0044207E">
      <w:pPr>
        <w:spacing w:before="99"/>
        <w:ind w:left="23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207E">
        <w:rPr>
          <w:rFonts w:ascii="Times New Roman" w:hAnsi="Times New Roman" w:cs="Times New Roman"/>
          <w:b/>
          <w:iCs/>
          <w:sz w:val="24"/>
          <w:szCs w:val="24"/>
        </w:rPr>
        <w:t>Rapporto con il cliente</w:t>
      </w:r>
      <w:r w:rsidRPr="0044207E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2E7D67F2" w14:textId="77777777" w:rsidR="00B55FAC" w:rsidRDefault="0044207E" w:rsidP="00B55FAC">
      <w:pPr>
        <w:ind w:left="23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La scelta del cliente di affidarsi o meno al </w:t>
      </w:r>
      <w:r w:rsidR="00B55FA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aturopata e di seguire i suoi suggerimenti è libera. </w:t>
      </w:r>
    </w:p>
    <w:p w14:paraId="33A5333C" w14:textId="77777777" w:rsidR="00B55FAC" w:rsidRDefault="0044207E" w:rsidP="00B55FAC">
      <w:pPr>
        <w:ind w:left="23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07E">
        <w:rPr>
          <w:rFonts w:ascii="Times New Roman" w:hAnsi="Times New Roman" w:cs="Times New Roman"/>
          <w:i/>
          <w:iCs/>
          <w:sz w:val="24"/>
          <w:szCs w:val="24"/>
        </w:rPr>
        <w:t>La sua prestazione non contrasta con terapie mediche in atto, ma opera in sinergia con esse</w:t>
      </w:r>
      <w:r w:rsidR="00B55FA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CFC5732" w14:textId="77777777" w:rsidR="00B55FAC" w:rsidRDefault="00B55FAC" w:rsidP="00B55FAC">
      <w:pPr>
        <w:ind w:left="23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Il naturopata </w:t>
      </w:r>
      <w:r w:rsidR="0044207E" w:rsidRPr="0044207E">
        <w:rPr>
          <w:rFonts w:ascii="Times New Roman" w:hAnsi="Times New Roman" w:cs="Times New Roman"/>
          <w:i/>
          <w:iCs/>
          <w:sz w:val="24"/>
          <w:szCs w:val="24"/>
        </w:rPr>
        <w:t>sconsiglia l’interruzione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di trattamenti farmaceutici in corso, consulenze con operatori sanitari o prescrizioni mediche</w:t>
      </w:r>
      <w:r w:rsidR="0044207E"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: se il cliente decide in senso contrario si assume la piena responsabilità delle eventuali conseguenze. </w:t>
      </w:r>
    </w:p>
    <w:p w14:paraId="7C174ACD" w14:textId="77777777" w:rsidR="00B55FAC" w:rsidRDefault="0044207E" w:rsidP="00B55FAC">
      <w:pPr>
        <w:ind w:left="23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Il rapporto contrattuale che si instaura con il </w:t>
      </w:r>
      <w:r w:rsidR="00B55FA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4207E">
        <w:rPr>
          <w:rFonts w:ascii="Times New Roman" w:hAnsi="Times New Roman" w:cs="Times New Roman"/>
          <w:i/>
          <w:iCs/>
          <w:sz w:val="24"/>
          <w:szCs w:val="24"/>
        </w:rPr>
        <w:t xml:space="preserve">aturopata costituisce un’obbligazione di mezzi e non di risultato; il consulente non garantisce che la propria prestazione conduca al risultato auspicato, anche perché l’efficacia dei consigli dipende dalla precisione e dalla diligenza con cui essi vengono seguiti. </w:t>
      </w:r>
    </w:p>
    <w:p w14:paraId="2F642C3E" w14:textId="406BA149" w:rsidR="0044207E" w:rsidRPr="0044207E" w:rsidRDefault="0044207E" w:rsidP="00B55FAC">
      <w:pPr>
        <w:ind w:left="23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207E">
        <w:rPr>
          <w:rFonts w:ascii="Times New Roman" w:hAnsi="Times New Roman" w:cs="Times New Roman"/>
          <w:i/>
          <w:iCs/>
          <w:sz w:val="24"/>
          <w:szCs w:val="24"/>
        </w:rPr>
        <w:t>Il consulente ed i suoi collaboratori sono vincolati dal segreto professionale su ogni circostanza riferita loro dal cliente.</w:t>
      </w:r>
    </w:p>
    <w:p w14:paraId="22869EA0" w14:textId="77777777" w:rsidR="00601E1F" w:rsidRPr="007725AC" w:rsidRDefault="00601E1F" w:rsidP="002D6438">
      <w:pPr>
        <w:spacing w:before="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801C5F" w14:textId="77777777" w:rsidR="00601E1F" w:rsidRPr="007725AC" w:rsidRDefault="00000000" w:rsidP="00B55FAC">
      <w:pPr>
        <w:pStyle w:val="Titolo1"/>
        <w:rPr>
          <w:rFonts w:ascii="Times New Roman" w:hAnsi="Times New Roman" w:cs="Times New Roman"/>
        </w:rPr>
      </w:pPr>
      <w:r w:rsidRPr="007725AC">
        <w:rPr>
          <w:rFonts w:ascii="Times New Roman" w:hAnsi="Times New Roman" w:cs="Times New Roman"/>
        </w:rPr>
        <w:t>APPROVAZIONE</w:t>
      </w:r>
      <w:r w:rsidRPr="007725AC">
        <w:rPr>
          <w:rFonts w:ascii="Times New Roman" w:hAnsi="Times New Roman" w:cs="Times New Roman"/>
          <w:spacing w:val="-6"/>
        </w:rPr>
        <w:t xml:space="preserve"> </w:t>
      </w:r>
      <w:r w:rsidRPr="007725AC">
        <w:rPr>
          <w:rFonts w:ascii="Times New Roman" w:hAnsi="Times New Roman" w:cs="Times New Roman"/>
        </w:rPr>
        <w:t>DEI</w:t>
      </w:r>
      <w:r w:rsidRPr="007725AC">
        <w:rPr>
          <w:rFonts w:ascii="Times New Roman" w:hAnsi="Times New Roman" w:cs="Times New Roman"/>
          <w:spacing w:val="-4"/>
        </w:rPr>
        <w:t xml:space="preserve"> </w:t>
      </w:r>
      <w:r w:rsidRPr="007725AC">
        <w:rPr>
          <w:rFonts w:ascii="Times New Roman" w:hAnsi="Times New Roman" w:cs="Times New Roman"/>
        </w:rPr>
        <w:t>CONTENUTI</w:t>
      </w:r>
      <w:r w:rsidRPr="007725AC">
        <w:rPr>
          <w:rFonts w:ascii="Times New Roman" w:hAnsi="Times New Roman" w:cs="Times New Roman"/>
          <w:spacing w:val="-4"/>
        </w:rPr>
        <w:t xml:space="preserve"> </w:t>
      </w:r>
      <w:r w:rsidRPr="007725AC">
        <w:rPr>
          <w:rFonts w:ascii="Times New Roman" w:hAnsi="Times New Roman" w:cs="Times New Roman"/>
        </w:rPr>
        <w:t>DELLA</w:t>
      </w:r>
      <w:r w:rsidRPr="007725AC">
        <w:rPr>
          <w:rFonts w:ascii="Times New Roman" w:hAnsi="Times New Roman" w:cs="Times New Roman"/>
          <w:spacing w:val="-4"/>
        </w:rPr>
        <w:t xml:space="preserve"> </w:t>
      </w:r>
      <w:r w:rsidRPr="007725AC">
        <w:rPr>
          <w:rFonts w:ascii="Times New Roman" w:hAnsi="Times New Roman" w:cs="Times New Roman"/>
        </w:rPr>
        <w:t>CONSULENZA</w:t>
      </w:r>
    </w:p>
    <w:p w14:paraId="433D7B8F" w14:textId="77777777" w:rsidR="00A4014F" w:rsidRDefault="00000000" w:rsidP="002D6438">
      <w:pPr>
        <w:tabs>
          <w:tab w:val="left" w:pos="7281"/>
          <w:tab w:val="left" w:pos="8744"/>
        </w:tabs>
        <w:spacing w:before="232"/>
        <w:ind w:left="232" w:right="225"/>
        <w:jc w:val="both"/>
        <w:rPr>
          <w:rFonts w:ascii="Times New Roman" w:hAnsi="Times New Roman" w:cs="Times New Roman"/>
          <w:sz w:val="24"/>
          <w:szCs w:val="24"/>
        </w:rPr>
      </w:pPr>
      <w:r w:rsidRPr="007725AC">
        <w:rPr>
          <w:rFonts w:ascii="Times New Roman" w:hAnsi="Times New Roman" w:cs="Times New Roman"/>
          <w:sz w:val="24"/>
          <w:szCs w:val="24"/>
        </w:rPr>
        <w:t>Avuta lettura di quanto precede e compresi i caratteri della prestazione naturopatica e, in particolare, il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fatto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che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essa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non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consiste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in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un’attività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sanitaria</w:t>
      </w:r>
      <w:r w:rsidR="00A4014F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7725AC">
        <w:rPr>
          <w:rFonts w:ascii="Times New Roman" w:hAnsi="Times New Roman" w:cs="Times New Roman"/>
          <w:sz w:val="24"/>
          <w:szCs w:val="24"/>
        </w:rPr>
        <w:t>io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sottoscritt</w:t>
      </w:r>
      <w:r w:rsidR="00A4014F">
        <w:rPr>
          <w:rFonts w:ascii="Times New Roman" w:hAnsi="Times New Roman" w:cs="Times New Roman"/>
          <w:sz w:val="24"/>
          <w:szCs w:val="24"/>
        </w:rPr>
        <w:t>a/</w:t>
      </w:r>
      <w:r w:rsidRPr="007725AC">
        <w:rPr>
          <w:rFonts w:ascii="Times New Roman" w:hAnsi="Times New Roman" w:cs="Times New Roman"/>
          <w:sz w:val="24"/>
          <w:szCs w:val="24"/>
        </w:rPr>
        <w:t>o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5924">
        <w:rPr>
          <w:rFonts w:ascii="Times New Roman" w:hAnsi="Times New Roman" w:cs="Times New Roman"/>
          <w:b/>
          <w:bCs/>
          <w:sz w:val="24"/>
          <w:szCs w:val="24"/>
        </w:rPr>
        <w:t>PRESTO</w:t>
      </w:r>
      <w:r w:rsidRPr="00D1592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5924">
        <w:rPr>
          <w:rFonts w:ascii="Times New Roman" w:hAnsi="Times New Roman" w:cs="Times New Roman"/>
          <w:b/>
          <w:bCs/>
          <w:sz w:val="24"/>
          <w:szCs w:val="24"/>
        </w:rPr>
        <w:t>CONSENSO</w:t>
      </w:r>
      <w:r w:rsidRPr="00D1592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5924">
        <w:rPr>
          <w:rFonts w:ascii="Times New Roman" w:hAnsi="Times New Roman" w:cs="Times New Roman"/>
          <w:b/>
          <w:bCs/>
          <w:sz w:val="24"/>
          <w:szCs w:val="24"/>
        </w:rPr>
        <w:t>LIBERO</w:t>
      </w:r>
      <w:r w:rsidRPr="00D1592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592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1592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15924">
        <w:rPr>
          <w:rFonts w:ascii="Times New Roman" w:hAnsi="Times New Roman" w:cs="Times New Roman"/>
          <w:b/>
          <w:bCs/>
          <w:sz w:val="24"/>
          <w:szCs w:val="24"/>
        </w:rPr>
        <w:t>VOLONTARIO</w:t>
      </w:r>
      <w:r w:rsidRPr="007725A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affinché</w:t>
      </w:r>
      <w:r w:rsidR="00A4014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A4014F" w:rsidRPr="00D15924">
        <w:rPr>
          <w:rFonts w:ascii="Times New Roman" w:hAnsi="Times New Roman" w:cs="Times New Roman"/>
          <w:b/>
          <w:bCs/>
          <w:spacing w:val="18"/>
          <w:sz w:val="24"/>
          <w:szCs w:val="24"/>
        </w:rPr>
        <w:t>CLAUDIA BARZAGHI, NATUROPATA</w:t>
      </w:r>
      <w:r w:rsidR="00A4014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eserciti:</w:t>
      </w:r>
      <w:r w:rsidRPr="007725AC">
        <w:rPr>
          <w:rFonts w:ascii="Times New Roman" w:hAnsi="Times New Roman" w:cs="Times New Roman"/>
          <w:sz w:val="24"/>
          <w:szCs w:val="24"/>
        </w:rPr>
        <w:tab/>
      </w:r>
    </w:p>
    <w:p w14:paraId="4ACD1D7C" w14:textId="5C38A678" w:rsidR="00601E1F" w:rsidRPr="007725AC" w:rsidRDefault="00A4014F" w:rsidP="002D6438">
      <w:pPr>
        <w:tabs>
          <w:tab w:val="left" w:pos="7281"/>
          <w:tab w:val="left" w:pos="8744"/>
        </w:tabs>
        <w:spacing w:before="232"/>
        <w:ind w:left="232"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000000" w:rsidRPr="007725AC">
        <w:rPr>
          <w:rFonts w:ascii="Times New Roman" w:hAnsi="Times New Roman" w:cs="Times New Roman"/>
          <w:sz w:val="24"/>
          <w:szCs w:val="24"/>
        </w:rPr>
        <w:t>in</w:t>
      </w:r>
      <w:r w:rsidR="00000000" w:rsidRPr="007725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00000" w:rsidRPr="007725AC">
        <w:rPr>
          <w:rFonts w:ascii="Times New Roman" w:hAnsi="Times New Roman" w:cs="Times New Roman"/>
          <w:sz w:val="24"/>
          <w:szCs w:val="24"/>
        </w:rPr>
        <w:t>mio</w:t>
      </w:r>
      <w:r w:rsidR="00000000" w:rsidRPr="007725A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00000" w:rsidRPr="007725AC">
        <w:rPr>
          <w:rFonts w:ascii="Times New Roman" w:hAnsi="Times New Roman" w:cs="Times New Roman"/>
          <w:sz w:val="24"/>
          <w:szCs w:val="24"/>
        </w:rPr>
        <w:t>favore</w:t>
      </w:r>
    </w:p>
    <w:p w14:paraId="37B99CF1" w14:textId="4BE559DC" w:rsidR="00A4014F" w:rsidRDefault="00A4014F" w:rsidP="002D6438">
      <w:pPr>
        <w:tabs>
          <w:tab w:val="left" w:pos="10488"/>
        </w:tabs>
        <w:ind w:left="232" w:right="17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000000" w:rsidRPr="007725AC">
        <w:rPr>
          <w:rFonts w:ascii="Times New Roman" w:hAnsi="Times New Roman" w:cs="Times New Roman"/>
          <w:sz w:val="24"/>
          <w:szCs w:val="24"/>
        </w:rPr>
        <w:t>in</w:t>
      </w:r>
      <w:r w:rsidR="00000000" w:rsidRPr="00772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00000" w:rsidRPr="007725AC">
        <w:rPr>
          <w:rFonts w:ascii="Times New Roman" w:hAnsi="Times New Roman" w:cs="Times New Roman"/>
          <w:sz w:val="24"/>
          <w:szCs w:val="24"/>
        </w:rPr>
        <w:t>favore</w:t>
      </w:r>
      <w:r w:rsidR="00000000"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7725AC">
        <w:rPr>
          <w:rFonts w:ascii="Times New Roman" w:hAnsi="Times New Roman" w:cs="Times New Roman"/>
          <w:sz w:val="24"/>
          <w:szCs w:val="24"/>
        </w:rPr>
        <w:t>del</w:t>
      </w:r>
      <w:r w:rsidR="00000000"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0000" w:rsidRPr="007725AC">
        <w:rPr>
          <w:rFonts w:ascii="Times New Roman" w:hAnsi="Times New Roman" w:cs="Times New Roman"/>
          <w:sz w:val="24"/>
          <w:szCs w:val="24"/>
        </w:rPr>
        <w:t>minore/incapace</w:t>
      </w:r>
      <w:r w:rsidR="00000000"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7725AC">
        <w:rPr>
          <w:rFonts w:ascii="Times New Roman" w:hAnsi="Times New Roman" w:cs="Times New Roman"/>
          <w:sz w:val="24"/>
          <w:szCs w:val="24"/>
        </w:rPr>
        <w:t>sul</w:t>
      </w:r>
      <w:r w:rsidR="00000000"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0000" w:rsidRPr="007725AC">
        <w:rPr>
          <w:rFonts w:ascii="Times New Roman" w:hAnsi="Times New Roman" w:cs="Times New Roman"/>
          <w:sz w:val="24"/>
          <w:szCs w:val="24"/>
        </w:rPr>
        <w:t>quale</w:t>
      </w:r>
      <w:r w:rsidR="00000000" w:rsidRPr="00772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0000" w:rsidRPr="007725AC">
        <w:rPr>
          <w:rFonts w:ascii="Times New Roman" w:hAnsi="Times New Roman" w:cs="Times New Roman"/>
          <w:sz w:val="24"/>
          <w:szCs w:val="24"/>
        </w:rPr>
        <w:t>esercito</w:t>
      </w:r>
      <w:r w:rsidR="00000000" w:rsidRPr="007725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0000" w:rsidRPr="007725AC">
        <w:rPr>
          <w:rFonts w:ascii="Times New Roman" w:hAnsi="Times New Roman" w:cs="Times New Roman"/>
          <w:sz w:val="24"/>
          <w:szCs w:val="24"/>
        </w:rPr>
        <w:t>la</w:t>
      </w:r>
      <w:r w:rsidR="00000000"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0000" w:rsidRPr="007725AC">
        <w:rPr>
          <w:rFonts w:ascii="Times New Roman" w:hAnsi="Times New Roman" w:cs="Times New Roman"/>
          <w:sz w:val="24"/>
          <w:szCs w:val="24"/>
        </w:rPr>
        <w:t>potestà/la</w:t>
      </w:r>
      <w:r w:rsidR="00000000"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000" w:rsidRPr="007725AC">
        <w:rPr>
          <w:rFonts w:ascii="Times New Roman" w:hAnsi="Times New Roman" w:cs="Times New Roman"/>
          <w:sz w:val="24"/>
          <w:szCs w:val="24"/>
        </w:rPr>
        <w:t>rappresentanza</w:t>
      </w:r>
      <w:r w:rsidR="00D15924">
        <w:rPr>
          <w:rFonts w:ascii="Times New Roman" w:hAnsi="Times New Roman" w:cs="Times New Roman"/>
          <w:spacing w:val="10"/>
          <w:sz w:val="24"/>
          <w:szCs w:val="24"/>
        </w:rPr>
        <w:t xml:space="preserve"> …</w:t>
      </w:r>
    </w:p>
    <w:p w14:paraId="6C5A71CD" w14:textId="77777777" w:rsidR="00A4014F" w:rsidRDefault="00A4014F" w:rsidP="002D6438">
      <w:pPr>
        <w:tabs>
          <w:tab w:val="left" w:pos="10488"/>
        </w:tabs>
        <w:ind w:left="232" w:right="17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F107FF" w14:textId="64CCB736" w:rsidR="00601E1F" w:rsidRPr="007725AC" w:rsidRDefault="00000000" w:rsidP="002D6438">
      <w:pPr>
        <w:tabs>
          <w:tab w:val="left" w:pos="10488"/>
        </w:tabs>
        <w:ind w:left="232" w:right="175"/>
        <w:jc w:val="both"/>
        <w:rPr>
          <w:rFonts w:ascii="Times New Roman" w:hAnsi="Times New Roman" w:cs="Times New Roman"/>
          <w:sz w:val="24"/>
          <w:szCs w:val="24"/>
        </w:rPr>
      </w:pPr>
      <w:r w:rsidRPr="007725AC">
        <w:rPr>
          <w:rFonts w:ascii="Times New Roman" w:hAnsi="Times New Roman" w:cs="Times New Roman"/>
          <w:sz w:val="24"/>
          <w:szCs w:val="24"/>
        </w:rPr>
        <w:t>l’attività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descritta nell’informativa, al fine di mantenere e/o innalzare il livello di benessere attraverso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interventi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di</w:t>
      </w:r>
      <w:r w:rsidRPr="00772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riequilibrio energetico.</w:t>
      </w:r>
    </w:p>
    <w:p w14:paraId="288BAD00" w14:textId="77777777" w:rsidR="00A4014F" w:rsidRDefault="00000000" w:rsidP="00A4014F">
      <w:pPr>
        <w:tabs>
          <w:tab w:val="left" w:pos="6250"/>
          <w:tab w:val="left" w:pos="10486"/>
        </w:tabs>
        <w:ind w:left="232" w:right="177"/>
        <w:jc w:val="both"/>
        <w:rPr>
          <w:rFonts w:ascii="Times New Roman" w:hAnsi="Times New Roman" w:cs="Times New Roman"/>
          <w:spacing w:val="31"/>
          <w:sz w:val="24"/>
          <w:szCs w:val="24"/>
        </w:rPr>
      </w:pPr>
      <w:r w:rsidRPr="007725AC">
        <w:rPr>
          <w:rFonts w:ascii="Times New Roman" w:hAnsi="Times New Roman" w:cs="Times New Roman"/>
          <w:sz w:val="24"/>
          <w:szCs w:val="24"/>
        </w:rPr>
        <w:t>Dichiaro</w:t>
      </w:r>
      <w:r w:rsidRPr="007725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di</w:t>
      </w:r>
      <w:r w:rsidRPr="007725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essere</w:t>
      </w:r>
      <w:r w:rsidRPr="007725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stato</w:t>
      </w:r>
      <w:r w:rsidRPr="007725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informato</w:t>
      </w:r>
      <w:r w:rsidRPr="007725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che</w:t>
      </w:r>
      <w:r w:rsidR="00A4014F">
        <w:rPr>
          <w:rFonts w:ascii="Times New Roman" w:hAnsi="Times New Roman" w:cs="Times New Roman"/>
          <w:sz w:val="24"/>
          <w:szCs w:val="24"/>
        </w:rPr>
        <w:t xml:space="preserve"> </w:t>
      </w:r>
      <w:r w:rsidR="00A4014F" w:rsidRPr="00D15924">
        <w:rPr>
          <w:rFonts w:ascii="Times New Roman" w:hAnsi="Times New Roman" w:cs="Times New Roman"/>
          <w:b/>
          <w:bCs/>
          <w:sz w:val="24"/>
          <w:szCs w:val="24"/>
        </w:rPr>
        <w:t>CLAUDIA BARZAGHI, NATUROPATA</w:t>
      </w:r>
      <w:r w:rsidR="00A4014F">
        <w:rPr>
          <w:rFonts w:ascii="Times New Roman" w:hAnsi="Times New Roman" w:cs="Times New Roman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non</w:t>
      </w:r>
      <w:r w:rsidRPr="007725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è</w:t>
      </w:r>
      <w:r w:rsidRPr="007725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medico,</w:t>
      </w:r>
      <w:r w:rsidRPr="007725A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che</w:t>
      </w:r>
      <w:r w:rsidRPr="007725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non</w:t>
      </w:r>
      <w:r w:rsidRPr="007725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si</w:t>
      </w:r>
      <w:r w:rsidRPr="007725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può</w:t>
      </w:r>
      <w:r w:rsidRPr="007725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sostituire</w:t>
      </w:r>
      <w:r w:rsidRPr="007725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ad</w:t>
      </w:r>
      <w:r w:rsidRPr="007725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un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medico</w:t>
      </w:r>
      <w:r w:rsidRPr="007725A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e</w:t>
      </w:r>
      <w:r w:rsidRPr="007725A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che</w:t>
      </w:r>
      <w:r w:rsidRPr="007725A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l'attività</w:t>
      </w:r>
      <w:r w:rsidRPr="007725A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del</w:t>
      </w:r>
      <w:r w:rsidRPr="007725A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suo</w:t>
      </w:r>
      <w:r w:rsidRPr="007725A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studio</w:t>
      </w:r>
      <w:r w:rsidRPr="007725A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è</w:t>
      </w:r>
      <w:r w:rsidRPr="007725A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difforme</w:t>
      </w:r>
      <w:r w:rsidRPr="007725A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dall'intervento</w:t>
      </w:r>
      <w:r w:rsidRPr="007725A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medico-chirurgico</w:t>
      </w:r>
      <w:r w:rsidRPr="007725A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e</w:t>
      </w:r>
      <w:r w:rsidRPr="007725A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non</w:t>
      </w:r>
      <w:r w:rsidRPr="007725A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lo</w:t>
      </w:r>
      <w:r w:rsidRPr="007725A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sostituisce</w:t>
      </w:r>
      <w:r w:rsidR="00A4014F">
        <w:rPr>
          <w:rFonts w:ascii="Times New Roman" w:hAnsi="Times New Roman" w:cs="Times New Roman"/>
          <w:sz w:val="24"/>
          <w:szCs w:val="24"/>
        </w:rPr>
        <w:t>; pertanto n</w:t>
      </w:r>
      <w:r w:rsidRPr="007725AC">
        <w:rPr>
          <w:rFonts w:ascii="Times New Roman" w:hAnsi="Times New Roman" w:cs="Times New Roman"/>
          <w:sz w:val="24"/>
          <w:szCs w:val="24"/>
        </w:rPr>
        <w:t>on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mi</w:t>
      </w:r>
      <w:r w:rsidRPr="007725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saranno</w:t>
      </w:r>
      <w:r w:rsidRPr="007725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formulate</w:t>
      </w:r>
      <w:r w:rsidRPr="007725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diagnosi</w:t>
      </w:r>
      <w:r w:rsidRPr="007725A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in</w:t>
      </w:r>
      <w:r w:rsidRPr="007725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senso</w:t>
      </w:r>
      <w:r w:rsidRPr="007725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medico</w:t>
      </w:r>
      <w:r w:rsidR="00A4014F">
        <w:rPr>
          <w:rFonts w:ascii="Times New Roman" w:hAnsi="Times New Roman" w:cs="Times New Roman"/>
          <w:spacing w:val="33"/>
          <w:sz w:val="24"/>
          <w:szCs w:val="24"/>
        </w:rPr>
        <w:t>-</w:t>
      </w:r>
      <w:r w:rsidRPr="007725AC">
        <w:rPr>
          <w:rFonts w:ascii="Times New Roman" w:hAnsi="Times New Roman" w:cs="Times New Roman"/>
          <w:sz w:val="24"/>
          <w:szCs w:val="24"/>
        </w:rPr>
        <w:t>clinico.</w:t>
      </w:r>
      <w:r w:rsidRPr="007725A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</w:p>
    <w:p w14:paraId="59F9A73F" w14:textId="77777777" w:rsidR="00A4014F" w:rsidRDefault="00A4014F" w:rsidP="00A4014F">
      <w:pPr>
        <w:tabs>
          <w:tab w:val="left" w:pos="6250"/>
          <w:tab w:val="left" w:pos="10486"/>
        </w:tabs>
        <w:ind w:left="232" w:right="177"/>
        <w:jc w:val="both"/>
        <w:rPr>
          <w:rFonts w:ascii="Times New Roman" w:hAnsi="Times New Roman" w:cs="Times New Roman"/>
          <w:spacing w:val="31"/>
          <w:sz w:val="24"/>
          <w:szCs w:val="24"/>
        </w:rPr>
      </w:pPr>
    </w:p>
    <w:p w14:paraId="4EAEBB93" w14:textId="5A76F42C" w:rsidR="00A4014F" w:rsidRDefault="00000000" w:rsidP="00A4014F">
      <w:pPr>
        <w:tabs>
          <w:tab w:val="left" w:pos="6250"/>
          <w:tab w:val="left" w:pos="10486"/>
        </w:tabs>
        <w:ind w:left="232" w:right="177"/>
        <w:jc w:val="both"/>
        <w:rPr>
          <w:rFonts w:ascii="Times New Roman" w:hAnsi="Times New Roman" w:cs="Times New Roman"/>
          <w:sz w:val="24"/>
          <w:szCs w:val="24"/>
        </w:rPr>
      </w:pPr>
      <w:r w:rsidRPr="007725AC">
        <w:rPr>
          <w:rFonts w:ascii="Times New Roman" w:hAnsi="Times New Roman" w:cs="Times New Roman"/>
          <w:sz w:val="24"/>
          <w:szCs w:val="24"/>
        </w:rPr>
        <w:t>Mi</w:t>
      </w:r>
      <w:r w:rsidRPr="007725A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ri</w:t>
      </w:r>
      <w:r w:rsidR="00A4014F">
        <w:rPr>
          <w:rFonts w:ascii="Times New Roman" w:hAnsi="Times New Roman" w:cs="Times New Roman"/>
          <w:sz w:val="24"/>
          <w:szCs w:val="24"/>
        </w:rPr>
        <w:t xml:space="preserve">volgo a </w:t>
      </w:r>
      <w:r w:rsidR="00A4014F" w:rsidRPr="00D15924">
        <w:rPr>
          <w:rFonts w:ascii="Times New Roman" w:hAnsi="Times New Roman" w:cs="Times New Roman"/>
          <w:b/>
          <w:bCs/>
          <w:sz w:val="24"/>
          <w:szCs w:val="24"/>
        </w:rPr>
        <w:t>CLAUDIA BARZAGHI, NATUROPATA</w:t>
      </w:r>
      <w:r w:rsidR="00A4014F">
        <w:rPr>
          <w:rFonts w:ascii="Times New Roman" w:hAnsi="Times New Roman" w:cs="Times New Roman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 xml:space="preserve">esclusivamente perché presti un servizio di </w:t>
      </w:r>
      <w:r w:rsidRPr="007725AC">
        <w:rPr>
          <w:rFonts w:ascii="Times New Roman" w:hAnsi="Times New Roman" w:cs="Times New Roman"/>
          <w:sz w:val="24"/>
          <w:szCs w:val="24"/>
        </w:rPr>
        <w:lastRenderedPageBreak/>
        <w:t>consulenza naturopatica; i suggerimenti</w:t>
      </w:r>
      <w:r w:rsidRPr="007725A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e</w:t>
      </w:r>
      <w:r w:rsidR="00A4014F">
        <w:rPr>
          <w:rFonts w:ascii="Times New Roman" w:hAnsi="Times New Roman" w:cs="Times New Roman"/>
          <w:sz w:val="24"/>
          <w:szCs w:val="24"/>
        </w:rPr>
        <w:t>d</w:t>
      </w:r>
      <w:r w:rsidRPr="007725AC">
        <w:rPr>
          <w:rFonts w:ascii="Times New Roman" w:hAnsi="Times New Roman" w:cs="Times New Roman"/>
          <w:sz w:val="24"/>
          <w:szCs w:val="24"/>
        </w:rPr>
        <w:t xml:space="preserve"> i consigli che mi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verranno elargiti non costituiranno prescrizione medica ed eventuali problemi o peggioramenti nello stato di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salute non l</w:t>
      </w:r>
      <w:r w:rsidR="00A4014F">
        <w:rPr>
          <w:rFonts w:ascii="Times New Roman" w:hAnsi="Times New Roman" w:cs="Times New Roman"/>
          <w:sz w:val="24"/>
          <w:szCs w:val="24"/>
        </w:rPr>
        <w:t>a</w:t>
      </w:r>
      <w:r w:rsidRPr="007725AC">
        <w:rPr>
          <w:rFonts w:ascii="Times New Roman" w:hAnsi="Times New Roman" w:cs="Times New Roman"/>
          <w:sz w:val="24"/>
          <w:szCs w:val="24"/>
        </w:rPr>
        <w:t xml:space="preserve"> vedono responsabile. </w:t>
      </w:r>
    </w:p>
    <w:p w14:paraId="6EB2BFDA" w14:textId="77777777" w:rsidR="00A4014F" w:rsidRDefault="00A4014F" w:rsidP="00A4014F">
      <w:pPr>
        <w:tabs>
          <w:tab w:val="left" w:pos="6250"/>
          <w:tab w:val="left" w:pos="10486"/>
        </w:tabs>
        <w:ind w:left="232" w:right="177"/>
        <w:jc w:val="both"/>
        <w:rPr>
          <w:rFonts w:ascii="Times New Roman" w:hAnsi="Times New Roman" w:cs="Times New Roman"/>
          <w:sz w:val="24"/>
          <w:szCs w:val="24"/>
        </w:rPr>
      </w:pPr>
    </w:p>
    <w:p w14:paraId="6ECC9554" w14:textId="52F81325" w:rsidR="00601E1F" w:rsidRPr="00A4014F" w:rsidRDefault="00000000" w:rsidP="00A4014F">
      <w:pPr>
        <w:tabs>
          <w:tab w:val="left" w:pos="6250"/>
          <w:tab w:val="left" w:pos="10486"/>
        </w:tabs>
        <w:ind w:left="232" w:right="177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r w:rsidRPr="007725AC">
        <w:rPr>
          <w:rFonts w:ascii="Times New Roman" w:hAnsi="Times New Roman" w:cs="Times New Roman"/>
          <w:sz w:val="24"/>
          <w:szCs w:val="24"/>
        </w:rPr>
        <w:t>Mi è stato precisamente indicato di rimanere sotto controllo medico e</w:t>
      </w:r>
      <w:r w:rsidRPr="007725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nell'eventualità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sorgessero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problemi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circa</w:t>
      </w:r>
      <w:r w:rsidRPr="00772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la</w:t>
      </w:r>
      <w:r w:rsidRPr="007725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salute</w:t>
      </w:r>
      <w:r w:rsidR="00A4014F">
        <w:rPr>
          <w:rFonts w:ascii="Times New Roman" w:hAnsi="Times New Roman" w:cs="Times New Roman"/>
          <w:sz w:val="24"/>
          <w:szCs w:val="24"/>
        </w:rPr>
        <w:t>,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di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rivolgermi</w:t>
      </w:r>
      <w:r w:rsidRPr="007725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immediatamente</w:t>
      </w:r>
      <w:r w:rsidRPr="007725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ad</w:t>
      </w:r>
      <w:r w:rsidRPr="00772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un</w:t>
      </w:r>
      <w:r w:rsidRPr="007725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25AC">
        <w:rPr>
          <w:rFonts w:ascii="Times New Roman" w:hAnsi="Times New Roman" w:cs="Times New Roman"/>
          <w:sz w:val="24"/>
          <w:szCs w:val="24"/>
        </w:rPr>
        <w:t>medico.</w:t>
      </w:r>
    </w:p>
    <w:p w14:paraId="3989B399" w14:textId="77777777" w:rsidR="00601E1F" w:rsidRPr="007725AC" w:rsidRDefault="00601E1F" w:rsidP="002D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357F2" w14:textId="77777777" w:rsidR="00736C54" w:rsidRDefault="00736C54" w:rsidP="00736C54">
      <w:pPr>
        <w:spacing w:before="11"/>
        <w:ind w:right="223" w:firstLine="2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14:paraId="1421A739" w14:textId="77777777" w:rsidR="00736C54" w:rsidRDefault="00736C54" w:rsidP="00736C54">
      <w:pPr>
        <w:spacing w:before="11"/>
        <w:ind w:right="223" w:firstLine="2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Accetto</w:t>
      </w:r>
    </w:p>
    <w:p w14:paraId="61968622" w14:textId="77777777" w:rsidR="00736C54" w:rsidRDefault="00736C54" w:rsidP="00736C54">
      <w:pPr>
        <w:spacing w:before="11"/>
        <w:ind w:right="223" w:firstLine="232"/>
        <w:jc w:val="both"/>
        <w:rPr>
          <w:rFonts w:ascii="Times New Roman" w:hAnsi="Times New Roman" w:cs="Times New Roman"/>
          <w:sz w:val="24"/>
          <w:szCs w:val="24"/>
        </w:rPr>
      </w:pPr>
    </w:p>
    <w:p w14:paraId="581A8183" w14:textId="23790CD7" w:rsidR="00736C54" w:rsidRDefault="00736C54" w:rsidP="00736C54">
      <w:pPr>
        <w:spacing w:before="11"/>
        <w:ind w:right="223" w:firstLine="2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approfondimenti</w:t>
      </w:r>
      <w:r w:rsidR="00082043">
        <w:rPr>
          <w:rFonts w:ascii="Times New Roman" w:hAnsi="Times New Roman" w:cs="Times New Roman"/>
          <w:sz w:val="24"/>
          <w:szCs w:val="24"/>
        </w:rPr>
        <w:t>:</w:t>
      </w:r>
    </w:p>
    <w:p w14:paraId="18E2DCC0" w14:textId="77777777" w:rsidR="00DA2E21" w:rsidRDefault="00DA2E21" w:rsidP="00736C54">
      <w:pPr>
        <w:spacing w:before="11"/>
        <w:ind w:right="223" w:firstLine="232"/>
        <w:jc w:val="both"/>
        <w:rPr>
          <w:rFonts w:ascii="Times New Roman" w:hAnsi="Times New Roman" w:cs="Times New Roman"/>
          <w:sz w:val="24"/>
          <w:szCs w:val="24"/>
        </w:rPr>
      </w:pPr>
    </w:p>
    <w:p w14:paraId="4DE05A23" w14:textId="6D21694D" w:rsidR="00DA2E21" w:rsidRDefault="00DA2E21" w:rsidP="00736C54">
      <w:pPr>
        <w:spacing w:before="11"/>
        <w:ind w:right="223" w:firstLine="232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0692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https://www.federazioneitaliananaturopati.com/</w:t>
        </w:r>
      </w:hyperlink>
    </w:p>
    <w:p w14:paraId="51932CEC" w14:textId="77777777" w:rsidR="00082043" w:rsidRDefault="00082043" w:rsidP="00736C54">
      <w:pPr>
        <w:spacing w:before="11"/>
        <w:ind w:right="223" w:firstLine="232"/>
        <w:jc w:val="both"/>
        <w:rPr>
          <w:rFonts w:ascii="Times New Roman" w:hAnsi="Times New Roman" w:cs="Times New Roman"/>
          <w:sz w:val="24"/>
          <w:szCs w:val="24"/>
        </w:rPr>
      </w:pPr>
    </w:p>
    <w:p w14:paraId="2A816F98" w14:textId="04A3C129" w:rsidR="00082043" w:rsidRDefault="00082043" w:rsidP="00736C54">
      <w:pPr>
        <w:spacing w:before="11"/>
        <w:ind w:right="223" w:firstLine="23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>
        <w:rPr>
          <w:rFonts w:ascii="Times New Roman" w:hAnsi="Times New Roman" w:cs="Times New Roman"/>
          <w:sz w:val="24"/>
          <w:szCs w:val="24"/>
          <w:u w:val="single"/>
        </w:rPr>
        <w:instrText>HYPERLINK "</w:instrText>
      </w:r>
      <w:r w:rsidRPr="00082043">
        <w:rPr>
          <w:rFonts w:ascii="Times New Roman" w:hAnsi="Times New Roman" w:cs="Times New Roman"/>
          <w:sz w:val="24"/>
          <w:szCs w:val="24"/>
          <w:u w:val="single"/>
        </w:rPr>
        <w:instrText>https://www.upoin.it/</w:instrText>
      </w:r>
      <w:r>
        <w:rPr>
          <w:rFonts w:ascii="Times New Roman" w:hAnsi="Times New Roman" w:cs="Times New Roman"/>
          <w:sz w:val="24"/>
          <w:szCs w:val="24"/>
          <w:u w:val="single"/>
        </w:rPr>
        <w:instrText>"</w:instrTex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806924">
        <w:rPr>
          <w:rStyle w:val="Collegamentoipertestuale"/>
          <w:rFonts w:ascii="Times New Roman" w:hAnsi="Times New Roman" w:cs="Times New Roman"/>
          <w:sz w:val="24"/>
          <w:szCs w:val="24"/>
        </w:rPr>
        <w:t>https://www.upoin.it/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08096AD8" w14:textId="77777777" w:rsidR="00082043" w:rsidRPr="00082043" w:rsidRDefault="00082043" w:rsidP="00736C54">
      <w:pPr>
        <w:spacing w:before="11"/>
        <w:ind w:right="223" w:firstLine="23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C77D23" w14:textId="5DA3BF72" w:rsidR="00082043" w:rsidRDefault="00082043" w:rsidP="00082043">
      <w:pPr>
        <w:spacing w:before="11"/>
        <w:ind w:left="232" w:right="22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Pr="0080692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https://scuola</w:t>
        </w:r>
        <w:r w:rsidRPr="00806924">
          <w:rPr>
            <w:rStyle w:val="Collegamentoipertestuale"/>
            <w:rFonts w:ascii="Times New Roman" w:hAnsi="Times New Roman" w:cs="Times New Roman"/>
            <w:sz w:val="24"/>
            <w:szCs w:val="24"/>
          </w:rPr>
          <w:t>-</w:t>
        </w:r>
        <w:r w:rsidRPr="00806924">
          <w:rPr>
            <w:rStyle w:val="Collegamentoipertestuale"/>
            <w:rFonts w:ascii="Times New Roman" w:hAnsi="Times New Roman" w:cs="Times New Roman"/>
            <w:sz w:val="24"/>
            <w:szCs w:val="24"/>
          </w:rPr>
          <w:t>naturopatia.riza.it/uploads/media/uploads/0001/01/0c232949bea76f9ae68db279731ee4c7689a2872.pdf</w:t>
        </w:r>
      </w:hyperlink>
    </w:p>
    <w:p w14:paraId="2EDA92A1" w14:textId="77777777" w:rsidR="00082043" w:rsidRPr="00082043" w:rsidRDefault="00082043" w:rsidP="00082043">
      <w:pPr>
        <w:spacing w:before="11"/>
        <w:ind w:left="232" w:right="22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BBC6A0" w14:textId="77777777" w:rsidR="00601E1F" w:rsidRPr="007725AC" w:rsidRDefault="00601E1F" w:rsidP="002D6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5C559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7F1C6AB8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5AF30D55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4C1206CF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7D76C3C7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02ED94DB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5981E2B2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2025BBAD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515C7727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25453C93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44B3E487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3D7D6399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7E8337A4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4B104BB6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596ECFD7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22A7AC90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636E6FA9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11917E33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2E1BFA07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5EDE4FE7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1977A909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756ADF89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66DF9C42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13179EA5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5373B44B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4735874A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26D95DA2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52927834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02AC9732" w14:textId="77777777" w:rsid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14:paraId="53E14B26" w14:textId="77777777" w:rsidR="002D6438" w:rsidRPr="002D6438" w:rsidRDefault="002D6438" w:rsidP="002D6438">
      <w:pPr>
        <w:spacing w:before="99"/>
        <w:ind w:left="232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C0C0C0"/>
        </w:rPr>
      </w:pPr>
      <w:bookmarkStart w:id="0" w:name="_Hlk147834004"/>
      <w:r w:rsidRPr="002D6438">
        <w:rPr>
          <w:rFonts w:ascii="Times New Roman" w:hAnsi="Times New Roman" w:cs="Times New Roman"/>
          <w:i/>
          <w:iCs/>
          <w:sz w:val="24"/>
          <w:szCs w:val="24"/>
          <w:shd w:val="clear" w:color="auto" w:fill="C0C0C0"/>
        </w:rPr>
        <w:t>Il naturopata è un operatore del benessere che opera nel rispetto del Codice Deontologico di categoria (C.D.). Egli svolge attività complementare, e non sostitutiva, rispetto a quella dei professionisti sanitari.</w:t>
      </w:r>
    </w:p>
    <w:bookmarkEnd w:id="0"/>
    <w:p w14:paraId="1CE196B9" w14:textId="77777777" w:rsidR="002D6438" w:rsidRDefault="002D6438" w:rsidP="002D6438">
      <w:pPr>
        <w:spacing w:before="99"/>
        <w:ind w:left="232"/>
        <w:jc w:val="both"/>
        <w:rPr>
          <w:sz w:val="20"/>
        </w:rPr>
      </w:pPr>
    </w:p>
    <w:p w14:paraId="2A3F8F1D" w14:textId="77777777" w:rsidR="0044207E" w:rsidRDefault="0044207E" w:rsidP="002D6438">
      <w:pPr>
        <w:spacing w:before="99"/>
        <w:ind w:left="232"/>
        <w:jc w:val="both"/>
        <w:rPr>
          <w:sz w:val="20"/>
        </w:rPr>
      </w:pPr>
    </w:p>
    <w:p w14:paraId="5DAC1256" w14:textId="77777777" w:rsidR="0044207E" w:rsidRPr="0044207E" w:rsidRDefault="0044207E" w:rsidP="0044207E">
      <w:pPr>
        <w:spacing w:before="99"/>
        <w:ind w:left="232"/>
        <w:jc w:val="both"/>
        <w:rPr>
          <w:b/>
          <w:iCs/>
          <w:sz w:val="20"/>
        </w:rPr>
      </w:pPr>
      <w:bookmarkStart w:id="1" w:name="_Hlk147834038"/>
      <w:r w:rsidRPr="0044207E">
        <w:rPr>
          <w:b/>
          <w:iCs/>
          <w:sz w:val="20"/>
        </w:rPr>
        <w:t>Oggetto di studio</w:t>
      </w:r>
      <w:r w:rsidRPr="0044207E">
        <w:rPr>
          <w:b/>
          <w:iCs/>
          <w:sz w:val="20"/>
        </w:rPr>
        <w:tab/>
      </w:r>
    </w:p>
    <w:p w14:paraId="2D4861AF" w14:textId="77777777" w:rsidR="0044207E" w:rsidRPr="0044207E" w:rsidRDefault="0044207E" w:rsidP="0044207E">
      <w:pPr>
        <w:spacing w:before="99"/>
        <w:ind w:left="232"/>
        <w:jc w:val="both"/>
        <w:rPr>
          <w:b/>
          <w:iCs/>
          <w:sz w:val="20"/>
        </w:rPr>
      </w:pPr>
    </w:p>
    <w:p w14:paraId="4CD83464" w14:textId="77777777" w:rsidR="0044207E" w:rsidRPr="0044207E" w:rsidRDefault="0044207E" w:rsidP="0044207E">
      <w:pPr>
        <w:spacing w:before="99"/>
        <w:ind w:left="232"/>
        <w:jc w:val="both"/>
        <w:rPr>
          <w:i/>
          <w:iCs/>
          <w:sz w:val="20"/>
        </w:rPr>
      </w:pPr>
      <w:r w:rsidRPr="0044207E">
        <w:rPr>
          <w:i/>
          <w:iCs/>
          <w:sz w:val="20"/>
        </w:rPr>
        <w:t>Il Naturopata non si occupa di “malattie”, bensì di disequilibri bioenergetica del sistema mente – corpo – spirito (disturbi non clinicamente rilevanti). Nel rispetto del C.D., l’eventuale constatazione di stati patologici comporta l’immediato rinvio del cliente al professionista abilitato.</w:t>
      </w:r>
    </w:p>
    <w:p w14:paraId="2C17B8D4" w14:textId="77777777" w:rsidR="0044207E" w:rsidRDefault="0044207E" w:rsidP="0044207E">
      <w:pPr>
        <w:spacing w:before="99"/>
        <w:ind w:left="232"/>
        <w:jc w:val="both"/>
        <w:rPr>
          <w:b/>
          <w:iCs/>
          <w:sz w:val="20"/>
        </w:rPr>
      </w:pPr>
      <w:r w:rsidRPr="0044207E">
        <w:rPr>
          <w:b/>
          <w:iCs/>
          <w:sz w:val="20"/>
        </w:rPr>
        <w:t>Finalità</w:t>
      </w:r>
      <w:r w:rsidRPr="0044207E">
        <w:rPr>
          <w:b/>
          <w:iCs/>
          <w:sz w:val="20"/>
        </w:rPr>
        <w:tab/>
      </w:r>
    </w:p>
    <w:p w14:paraId="1D5EB48D" w14:textId="5E4F87C0" w:rsidR="0044207E" w:rsidRPr="0044207E" w:rsidRDefault="0044207E" w:rsidP="0044207E">
      <w:pPr>
        <w:spacing w:before="99"/>
        <w:ind w:left="232"/>
        <w:jc w:val="both"/>
        <w:rPr>
          <w:i/>
          <w:iCs/>
          <w:sz w:val="20"/>
        </w:rPr>
      </w:pPr>
      <w:r w:rsidRPr="0044207E">
        <w:rPr>
          <w:i/>
          <w:iCs/>
          <w:sz w:val="20"/>
        </w:rPr>
        <w:t xml:space="preserve">La consulenza naturopatica mira all’innalzamento del livello di benessere di chi ne fruisce, attraverso il riequilibrio del suo terreno individuale (ovverosia </w:t>
      </w:r>
      <w:proofErr w:type="gramStart"/>
      <w:r w:rsidRPr="0044207E">
        <w:rPr>
          <w:i/>
          <w:iCs/>
          <w:sz w:val="20"/>
        </w:rPr>
        <w:t>l’ “</w:t>
      </w:r>
      <w:proofErr w:type="gramEnd"/>
      <w:r w:rsidRPr="0044207E">
        <w:rPr>
          <w:i/>
          <w:iCs/>
          <w:sz w:val="20"/>
        </w:rPr>
        <w:t>insieme di segni e di manifestazioni costituzionali caratterizzanti le potenzialità della persona umana in senso</w:t>
      </w:r>
    </w:p>
    <w:p w14:paraId="55413EFE" w14:textId="77777777" w:rsidR="0044207E" w:rsidRPr="0044207E" w:rsidRDefault="0044207E" w:rsidP="0044207E">
      <w:pPr>
        <w:spacing w:before="99"/>
        <w:ind w:left="232"/>
        <w:jc w:val="both"/>
        <w:rPr>
          <w:i/>
          <w:iCs/>
          <w:sz w:val="20"/>
        </w:rPr>
      </w:pPr>
      <w:r w:rsidRPr="0044207E">
        <w:rPr>
          <w:i/>
          <w:iCs/>
          <w:sz w:val="20"/>
        </w:rPr>
        <w:t xml:space="preserve">energetico – funzionale, soggetti alle sollecitazioni ed agli stimoli fisici, emozionali ed ambientali”, Cfr. Lanza – </w:t>
      </w:r>
      <w:proofErr w:type="spellStart"/>
      <w:r w:rsidRPr="0044207E">
        <w:rPr>
          <w:i/>
          <w:iCs/>
          <w:sz w:val="20"/>
        </w:rPr>
        <w:t>Vettoriello</w:t>
      </w:r>
      <w:proofErr w:type="spellEnd"/>
      <w:r w:rsidRPr="0044207E">
        <w:rPr>
          <w:i/>
          <w:iCs/>
          <w:sz w:val="20"/>
        </w:rPr>
        <w:t>, “Il Codice Deontologico dei Naturopati Italiani”).</w:t>
      </w:r>
    </w:p>
    <w:p w14:paraId="7F468FA8" w14:textId="77777777" w:rsidR="0044207E" w:rsidRDefault="0044207E" w:rsidP="0044207E">
      <w:pPr>
        <w:spacing w:before="99"/>
        <w:ind w:left="232"/>
        <w:jc w:val="both"/>
        <w:rPr>
          <w:b/>
          <w:iCs/>
          <w:sz w:val="20"/>
        </w:rPr>
      </w:pPr>
      <w:r w:rsidRPr="0044207E">
        <w:rPr>
          <w:b/>
          <w:iCs/>
          <w:sz w:val="20"/>
        </w:rPr>
        <w:t>Strumenti operativi</w:t>
      </w:r>
      <w:r w:rsidRPr="0044207E">
        <w:rPr>
          <w:b/>
          <w:iCs/>
          <w:sz w:val="20"/>
        </w:rPr>
        <w:tab/>
      </w:r>
    </w:p>
    <w:p w14:paraId="431A71D6" w14:textId="251A5BF5" w:rsidR="0044207E" w:rsidRPr="0044207E" w:rsidRDefault="0044207E" w:rsidP="0044207E">
      <w:pPr>
        <w:spacing w:before="99"/>
        <w:ind w:left="232"/>
        <w:jc w:val="both"/>
        <w:rPr>
          <w:i/>
          <w:iCs/>
          <w:sz w:val="20"/>
        </w:rPr>
      </w:pPr>
      <w:r w:rsidRPr="0044207E">
        <w:rPr>
          <w:i/>
          <w:iCs/>
          <w:sz w:val="20"/>
        </w:rPr>
        <w:t>Il naturopata non fa riferimento alle nozioni di patologia proprie della medicina: ogni indicazione relativa ad organi o parti del corpo è condotta esclusivamente in base ai principi ed alle nozioni dell’Energetica dei Sistemi Viventi. Egli non svolge attività di diagnosi o di prognosi; non prescrive   terapie, né, in altro modo, persegue scopi curativi o preventivi in relazione a malattie e disfunzioni   del corpo e della mente. Il consulente ricorre a strumenti di analisi di terreno dell’individuo - quali il colloquio, l’iridologia, la riflessologia, la kinesiologia, ecc. – che consentono l’individuazione delle ragioni del disequilibrio bioenergetica.</w:t>
      </w:r>
    </w:p>
    <w:p w14:paraId="57092D3C" w14:textId="77777777" w:rsidR="0044207E" w:rsidRDefault="0044207E" w:rsidP="0044207E">
      <w:pPr>
        <w:spacing w:before="99"/>
        <w:ind w:left="232"/>
        <w:jc w:val="both"/>
        <w:rPr>
          <w:b/>
          <w:iCs/>
          <w:sz w:val="20"/>
        </w:rPr>
      </w:pPr>
      <w:r w:rsidRPr="0044207E">
        <w:rPr>
          <w:b/>
          <w:iCs/>
          <w:sz w:val="20"/>
        </w:rPr>
        <w:t>Natura dei consigli</w:t>
      </w:r>
      <w:r w:rsidRPr="0044207E">
        <w:rPr>
          <w:b/>
          <w:iCs/>
          <w:sz w:val="20"/>
        </w:rPr>
        <w:tab/>
      </w:r>
    </w:p>
    <w:p w14:paraId="688DF73B" w14:textId="51020F13" w:rsidR="0044207E" w:rsidRPr="0044207E" w:rsidRDefault="0044207E" w:rsidP="0044207E">
      <w:pPr>
        <w:spacing w:before="99"/>
        <w:ind w:left="232"/>
        <w:jc w:val="both"/>
        <w:rPr>
          <w:i/>
          <w:iCs/>
          <w:sz w:val="20"/>
        </w:rPr>
      </w:pPr>
      <w:r w:rsidRPr="0044207E">
        <w:rPr>
          <w:i/>
          <w:iCs/>
          <w:sz w:val="20"/>
        </w:rPr>
        <w:t>L’operatore, alla luce degli esiti dell’analisi di terreno, educa il cliente a corretti stili di vita, alla consapevolezza ed allo sviluppo delle tecniche di autogestione dell’Energetica dei Sistemi Viventi, di cui ciascun individuo è naturalmente dotato. In caso di necessità, egli può consigliare il ricorso ad integratori alimentari ed a preparati di erboristeria.</w:t>
      </w:r>
    </w:p>
    <w:p w14:paraId="5F23D21E" w14:textId="77777777" w:rsidR="0044207E" w:rsidRDefault="0044207E" w:rsidP="0044207E">
      <w:pPr>
        <w:spacing w:before="99"/>
        <w:ind w:left="232"/>
        <w:jc w:val="both"/>
        <w:rPr>
          <w:b/>
          <w:iCs/>
          <w:sz w:val="20"/>
        </w:rPr>
      </w:pPr>
      <w:r w:rsidRPr="0044207E">
        <w:rPr>
          <w:b/>
          <w:iCs/>
          <w:sz w:val="20"/>
        </w:rPr>
        <w:t>Rapporto con il cliente</w:t>
      </w:r>
      <w:r w:rsidRPr="0044207E">
        <w:rPr>
          <w:b/>
          <w:iCs/>
          <w:sz w:val="20"/>
        </w:rPr>
        <w:tab/>
      </w:r>
    </w:p>
    <w:p w14:paraId="5A8FB1B7" w14:textId="77777777" w:rsidR="0044207E" w:rsidRDefault="0044207E" w:rsidP="0044207E">
      <w:pPr>
        <w:spacing w:before="99"/>
        <w:ind w:left="232"/>
        <w:jc w:val="both"/>
        <w:rPr>
          <w:b/>
          <w:iCs/>
          <w:sz w:val="20"/>
        </w:rPr>
      </w:pPr>
    </w:p>
    <w:p w14:paraId="29528021" w14:textId="7C40BC96" w:rsidR="0044207E" w:rsidRPr="0044207E" w:rsidRDefault="0044207E" w:rsidP="0044207E">
      <w:pPr>
        <w:spacing w:before="99"/>
        <w:ind w:left="232"/>
        <w:jc w:val="both"/>
        <w:rPr>
          <w:i/>
          <w:iCs/>
          <w:sz w:val="20"/>
        </w:rPr>
      </w:pPr>
      <w:r w:rsidRPr="0044207E">
        <w:rPr>
          <w:i/>
          <w:iCs/>
          <w:sz w:val="20"/>
        </w:rPr>
        <w:t>La scelta del cliente di affidarsi o meno al Naturopata e di seguire i suoi suggerimenti è libera. La sua prestazione non contrasta con terapie mediche in atto, ma opera in sinergia con esse;</w:t>
      </w:r>
    </w:p>
    <w:p w14:paraId="5D0A48D4" w14:textId="77777777" w:rsidR="0044207E" w:rsidRPr="0044207E" w:rsidRDefault="0044207E" w:rsidP="0044207E">
      <w:pPr>
        <w:spacing w:before="99"/>
        <w:ind w:left="232"/>
        <w:jc w:val="both"/>
        <w:rPr>
          <w:i/>
          <w:iCs/>
          <w:sz w:val="20"/>
        </w:rPr>
      </w:pPr>
      <w:r w:rsidRPr="0044207E">
        <w:rPr>
          <w:i/>
          <w:iCs/>
          <w:sz w:val="20"/>
        </w:rPr>
        <w:t>l’operatore ne sconsiglia l’interruzione: se il cliente decide in senso contrario si assume la piena responsabilità delle eventuali conseguenze. Il rapporto contrattuale che si instaura con il Naturopata costituisce un’obbligazione di mezzi e non di risultato; il consulente non garantisce che la propria prestazione conduca al risultato auspicato, anche perché l’efficacia dei consigli dipende dalla precisione e dalla diligenza con cui essi vengono seguiti. Il consulente ed i suoi collaboratori sono vincolati dal segreto professionale su ogni circostanza riferita loro dal cliente.</w:t>
      </w:r>
    </w:p>
    <w:bookmarkEnd w:id="1"/>
    <w:p w14:paraId="43D9ACBC" w14:textId="77777777" w:rsidR="0044207E" w:rsidRDefault="0044207E" w:rsidP="002D6438">
      <w:pPr>
        <w:spacing w:before="99"/>
        <w:ind w:left="232"/>
        <w:jc w:val="both"/>
        <w:rPr>
          <w:sz w:val="20"/>
        </w:rPr>
      </w:pPr>
    </w:p>
    <w:sectPr w:rsidR="0044207E">
      <w:pgSz w:w="11910" w:h="16840"/>
      <w:pgMar w:top="10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133CD"/>
    <w:multiLevelType w:val="hybridMultilevel"/>
    <w:tmpl w:val="09102B30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 w15:restartNumberingAfterBreak="0">
    <w:nsid w:val="4A904909"/>
    <w:multiLevelType w:val="hybridMultilevel"/>
    <w:tmpl w:val="68AAA390"/>
    <w:lvl w:ilvl="0" w:tplc="52FE3DEE">
      <w:numFmt w:val="bullet"/>
      <w:lvlText w:val="-"/>
      <w:lvlJc w:val="left"/>
      <w:pPr>
        <w:ind w:left="592" w:hanging="360"/>
      </w:pPr>
      <w:rPr>
        <w:rFonts w:ascii="Times New Roman" w:eastAsia="Comic Sans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num w:numId="1" w16cid:durableId="496655964">
    <w:abstractNumId w:val="0"/>
  </w:num>
  <w:num w:numId="2" w16cid:durableId="124094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E1F"/>
    <w:rsid w:val="00082043"/>
    <w:rsid w:val="001D6369"/>
    <w:rsid w:val="002D6438"/>
    <w:rsid w:val="00350A9F"/>
    <w:rsid w:val="003A5255"/>
    <w:rsid w:val="003B1DEA"/>
    <w:rsid w:val="0044207E"/>
    <w:rsid w:val="00601E1F"/>
    <w:rsid w:val="00736C54"/>
    <w:rsid w:val="0076164A"/>
    <w:rsid w:val="007725AC"/>
    <w:rsid w:val="00A4014F"/>
    <w:rsid w:val="00B55FAC"/>
    <w:rsid w:val="00D15924"/>
    <w:rsid w:val="00DA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F3F7"/>
  <w15:docId w15:val="{C9DC834D-1CBA-4E3E-AB44-6026CF9C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544" w:right="154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20"/>
      <w:ind w:left="1920" w:right="1636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8204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uola-naturopatia.riza.it/uploads/media/uploads/0001/01/0c232949bea76f9ae68db279731ee4c7689a2872.pdf" TargetMode="External"/><Relationship Id="rId5" Type="http://schemas.openxmlformats.org/officeDocument/2006/relationships/hyperlink" Target="https://www.federazioneitaliananaturopat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2023-10-10T09:43:00Z</dcterms:created>
  <dcterms:modified xsi:type="dcterms:W3CDTF">2023-10-10T11:32:00Z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2023-10-10T00:00:00Z</vt:filetime>
  </property>
</Properties>
</file>